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821EA" w14:textId="3E598519" w:rsidR="005839EB" w:rsidRPr="005839EB" w:rsidRDefault="005839EB" w:rsidP="0008426A">
      <w:pPr>
        <w:rPr>
          <w:b/>
        </w:rPr>
      </w:pPr>
      <w:r w:rsidRPr="005839EB">
        <w:rPr>
          <w:b/>
        </w:rPr>
        <w:tab/>
      </w:r>
      <w:r w:rsidRPr="005839EB">
        <w:rPr>
          <w:b/>
        </w:rPr>
        <w:tab/>
      </w:r>
      <w:r w:rsidRPr="005839EB">
        <w:rPr>
          <w:b/>
        </w:rPr>
        <w:tab/>
      </w:r>
      <w:r w:rsidRPr="005839EB">
        <w:rPr>
          <w:b/>
        </w:rPr>
        <w:tab/>
      </w:r>
      <w:r w:rsidRPr="005839EB">
        <w:rPr>
          <w:b/>
        </w:rPr>
        <w:tab/>
      </w:r>
      <w:r w:rsidRPr="005839EB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84825">
        <w:rPr>
          <w:b/>
        </w:rPr>
        <w:t>Sopot, 30</w:t>
      </w:r>
      <w:r>
        <w:rPr>
          <w:b/>
        </w:rPr>
        <w:t xml:space="preserve"> maja 2016</w:t>
      </w:r>
    </w:p>
    <w:p w14:paraId="2729CDEC" w14:textId="77777777" w:rsidR="005839EB" w:rsidRPr="005839EB" w:rsidRDefault="005839EB" w:rsidP="0008426A">
      <w:pPr>
        <w:rPr>
          <w:b/>
        </w:rPr>
      </w:pPr>
    </w:p>
    <w:p w14:paraId="0312141A" w14:textId="44A2551D" w:rsidR="005839EB" w:rsidRPr="005839EB" w:rsidRDefault="005839EB" w:rsidP="005839EB">
      <w:pPr>
        <w:ind w:left="2124" w:firstLine="708"/>
        <w:rPr>
          <w:b/>
          <w:sz w:val="24"/>
          <w:szCs w:val="24"/>
        </w:rPr>
      </w:pPr>
      <w:r w:rsidRPr="005839EB">
        <w:rPr>
          <w:b/>
          <w:sz w:val="24"/>
          <w:szCs w:val="24"/>
        </w:rPr>
        <w:t>INFORMACJA PRASOWA</w:t>
      </w:r>
    </w:p>
    <w:p w14:paraId="6799DD25" w14:textId="77777777" w:rsidR="005839EB" w:rsidRDefault="005839EB" w:rsidP="0008426A">
      <w:pPr>
        <w:rPr>
          <w:b/>
          <w:u w:val="single"/>
        </w:rPr>
      </w:pPr>
    </w:p>
    <w:p w14:paraId="323420C1" w14:textId="68689AB4" w:rsidR="00E852F2" w:rsidRPr="007A5087" w:rsidRDefault="003A7182" w:rsidP="0008426A">
      <w:pPr>
        <w:rPr>
          <w:b/>
          <w:u w:val="single"/>
        </w:rPr>
      </w:pPr>
      <w:r w:rsidRPr="007A5087">
        <w:rPr>
          <w:b/>
          <w:u w:val="single"/>
        </w:rPr>
        <w:t>KINO NA SZEKSPIROWSKIM. DACH</w:t>
      </w:r>
      <w:r w:rsidR="00E852F2" w:rsidRPr="007A5087">
        <w:rPr>
          <w:b/>
          <w:u w:val="single"/>
        </w:rPr>
        <w:t xml:space="preserve"> TEATRU SZEKSPIROWSKIEGO.</w:t>
      </w:r>
    </w:p>
    <w:p w14:paraId="334A3BE1" w14:textId="77777777" w:rsidR="00984825" w:rsidRPr="007A5087" w:rsidRDefault="003A7182" w:rsidP="0008426A">
      <w:pPr>
        <w:rPr>
          <w:rFonts w:ascii="Calibri" w:hAnsi="Calibri"/>
        </w:rPr>
      </w:pPr>
      <w:r w:rsidRPr="007A5087">
        <w:rPr>
          <w:rFonts w:ascii="Calibri" w:hAnsi="Calibri"/>
        </w:rPr>
        <w:t>Kino na dachu</w:t>
      </w:r>
      <w:r w:rsidR="00E852F2" w:rsidRPr="007A5087">
        <w:rPr>
          <w:rFonts w:ascii="Calibri" w:hAnsi="Calibri"/>
        </w:rPr>
        <w:t xml:space="preserve"> Teatru Szekspirowskiego to nowy cykl pokazów kina plenerowego, odbywających </w:t>
      </w:r>
      <w:r w:rsidR="00F73309" w:rsidRPr="007A5087">
        <w:rPr>
          <w:rFonts w:ascii="Calibri" w:hAnsi="Calibri"/>
        </w:rPr>
        <w:t xml:space="preserve">się </w:t>
      </w:r>
      <w:r w:rsidR="00E852F2" w:rsidRPr="007A5087">
        <w:rPr>
          <w:rFonts w:ascii="Calibri" w:hAnsi="Calibri"/>
        </w:rPr>
        <w:t xml:space="preserve">w każdą sobotę od 25 czerwca do 27 sierpnia, z widokiem na dachy gdańskiej starówki. Pokazy inspirowane są projekcjami filmowymi </w:t>
      </w:r>
      <w:r w:rsidR="001111F9" w:rsidRPr="007A5087">
        <w:rPr>
          <w:rFonts w:ascii="Calibri" w:hAnsi="Calibri"/>
        </w:rPr>
        <w:t>„</w:t>
      </w:r>
      <w:proofErr w:type="spellStart"/>
      <w:r w:rsidR="001111F9" w:rsidRPr="007A5087">
        <w:rPr>
          <w:rFonts w:ascii="Calibri" w:hAnsi="Calibri"/>
        </w:rPr>
        <w:t>Rooftop</w:t>
      </w:r>
      <w:proofErr w:type="spellEnd"/>
      <w:r w:rsidR="001111F9" w:rsidRPr="007A5087">
        <w:rPr>
          <w:rFonts w:ascii="Calibri" w:hAnsi="Calibri"/>
        </w:rPr>
        <w:t xml:space="preserve"> </w:t>
      </w:r>
      <w:proofErr w:type="spellStart"/>
      <w:r w:rsidR="001111F9" w:rsidRPr="007A5087">
        <w:rPr>
          <w:rFonts w:ascii="Calibri" w:hAnsi="Calibri"/>
        </w:rPr>
        <w:t>cinema</w:t>
      </w:r>
      <w:proofErr w:type="spellEnd"/>
      <w:r w:rsidR="001111F9" w:rsidRPr="007A5087">
        <w:rPr>
          <w:rFonts w:ascii="Calibri" w:hAnsi="Calibri"/>
        </w:rPr>
        <w:t xml:space="preserve">” </w:t>
      </w:r>
      <w:r w:rsidR="00E852F2" w:rsidRPr="007A5087">
        <w:rPr>
          <w:rFonts w:ascii="Calibri" w:hAnsi="Calibri"/>
        </w:rPr>
        <w:t xml:space="preserve">na dachach budynków Nowego Jorku. </w:t>
      </w:r>
    </w:p>
    <w:p w14:paraId="14D9650E" w14:textId="41E7E647" w:rsidR="009357A2" w:rsidRPr="007A5087" w:rsidRDefault="00E852F2" w:rsidP="0008426A">
      <w:pPr>
        <w:rPr>
          <w:rFonts w:ascii="Calibri" w:hAnsi="Calibri"/>
        </w:rPr>
      </w:pPr>
      <w:r w:rsidRPr="007A5087">
        <w:rPr>
          <w:rFonts w:ascii="Calibri" w:hAnsi="Calibri"/>
        </w:rPr>
        <w:t xml:space="preserve">W cyklu zaprezentowane zostaną najciekawsze filmy ubiegłych lat, które zdobyły nagrody i wyróżnienia na najważniejszych </w:t>
      </w:r>
      <w:r w:rsidR="00527E39" w:rsidRPr="007A5087">
        <w:rPr>
          <w:rFonts w:ascii="Calibri" w:hAnsi="Calibri"/>
        </w:rPr>
        <w:t xml:space="preserve">festiwalach </w:t>
      </w:r>
      <w:r w:rsidR="003C2AD0" w:rsidRPr="007A5087">
        <w:rPr>
          <w:rFonts w:ascii="Calibri" w:hAnsi="Calibri"/>
        </w:rPr>
        <w:t>filmowych, takich jak: Sundance, Berlinale, Cannes, Rotter</w:t>
      </w:r>
      <w:r w:rsidR="008C6E9E" w:rsidRPr="007A5087">
        <w:rPr>
          <w:rFonts w:ascii="Calibri" w:hAnsi="Calibri"/>
        </w:rPr>
        <w:t>dam czy Toronto. Pojawią się też</w:t>
      </w:r>
      <w:r w:rsidR="003C2AD0" w:rsidRPr="007A5087">
        <w:rPr>
          <w:rFonts w:ascii="Calibri" w:hAnsi="Calibri"/>
        </w:rPr>
        <w:t xml:space="preserve"> filmy o charakterze wielkomiejskim, których akcja rozgrywa się w</w:t>
      </w:r>
      <w:r w:rsidR="00451D94" w:rsidRPr="007A5087">
        <w:rPr>
          <w:rFonts w:ascii="Calibri" w:hAnsi="Calibri"/>
        </w:rPr>
        <w:t xml:space="preserve"> metropoliach czy</w:t>
      </w:r>
      <w:r w:rsidR="003C2AD0" w:rsidRPr="007A5087">
        <w:rPr>
          <w:rFonts w:ascii="Calibri" w:hAnsi="Calibri"/>
        </w:rPr>
        <w:t xml:space="preserve"> filmy w duchu Wood</w:t>
      </w:r>
      <w:r w:rsidR="001111F9" w:rsidRPr="007A5087">
        <w:rPr>
          <w:rFonts w:ascii="Calibri" w:hAnsi="Calibri"/>
        </w:rPr>
        <w:t>y</w:t>
      </w:r>
      <w:r w:rsidR="003C2AD0" w:rsidRPr="007A5087">
        <w:rPr>
          <w:rFonts w:ascii="Calibri" w:hAnsi="Calibri"/>
        </w:rPr>
        <w:t xml:space="preserve"> Allena z Nowym Jorkiem w tle.</w:t>
      </w:r>
    </w:p>
    <w:p w14:paraId="41C87C0F" w14:textId="5B85B3A9" w:rsidR="003F5DBC" w:rsidRPr="007A5087" w:rsidRDefault="003F5DBC" w:rsidP="003F5DBC">
      <w:pPr>
        <w:rPr>
          <w:rFonts w:ascii="Calibri" w:hAnsi="Calibri"/>
        </w:rPr>
      </w:pPr>
      <w:r w:rsidRPr="007A5087">
        <w:rPr>
          <w:rFonts w:ascii="Calibri" w:hAnsi="Calibri"/>
        </w:rPr>
        <w:t xml:space="preserve">Przez całe wakacje odbędzie się dziewięć projekcji kina plenerowego na </w:t>
      </w:r>
      <w:r w:rsidR="00984825" w:rsidRPr="007A5087">
        <w:rPr>
          <w:rFonts w:ascii="Calibri" w:hAnsi="Calibri"/>
        </w:rPr>
        <w:t xml:space="preserve">dachu Teatru </w:t>
      </w:r>
      <w:r w:rsidRPr="007A5087">
        <w:rPr>
          <w:rFonts w:ascii="Calibri" w:hAnsi="Calibri"/>
        </w:rPr>
        <w:t>Szekspirowskiego.</w:t>
      </w:r>
    </w:p>
    <w:p w14:paraId="02B2410E" w14:textId="6E08A0B4" w:rsidR="000E6D3D" w:rsidRPr="007A5087" w:rsidRDefault="00984825" w:rsidP="00984825">
      <w:pPr>
        <w:rPr>
          <w:rFonts w:eastAsia="Times New Roman"/>
          <w:iCs/>
          <w:color w:val="000000"/>
          <w:lang w:eastAsia="pl-PL"/>
        </w:rPr>
      </w:pPr>
      <w:r w:rsidRPr="007A5087">
        <w:t>Pokazy</w:t>
      </w:r>
      <w:r w:rsidR="005839EB" w:rsidRPr="007A5087">
        <w:t xml:space="preserve"> zainauguruje </w:t>
      </w:r>
      <w:r w:rsidRPr="007A5087">
        <w:t xml:space="preserve">25 czerwca </w:t>
      </w:r>
      <w:r w:rsidR="009357A2" w:rsidRPr="007A5087">
        <w:rPr>
          <w:rFonts w:eastAsia="Times New Roman"/>
          <w:iCs/>
          <w:color w:val="000000"/>
          <w:lang w:eastAsia="pl-PL"/>
        </w:rPr>
        <w:t>nagrodzony Oskarem</w:t>
      </w:r>
      <w:r w:rsidR="005839EB" w:rsidRPr="007A5087">
        <w:rPr>
          <w:rFonts w:eastAsia="Times New Roman"/>
          <w:iCs/>
          <w:color w:val="000000"/>
          <w:lang w:eastAsia="pl-PL"/>
        </w:rPr>
        <w:t xml:space="preserve"> film </w:t>
      </w:r>
      <w:hyperlink r:id="rId6" w:tooltip="Alejandro González Iñárritu" w:history="1">
        <w:proofErr w:type="spellStart"/>
        <w:r w:rsidR="005839EB" w:rsidRPr="007A5087">
          <w:rPr>
            <w:rStyle w:val="Hipercze"/>
            <w:b/>
            <w:color w:val="000000"/>
            <w:u w:val="none"/>
          </w:rPr>
          <w:t>Alejandro</w:t>
        </w:r>
        <w:proofErr w:type="spellEnd"/>
        <w:r w:rsidR="005839EB" w:rsidRPr="007A5087">
          <w:rPr>
            <w:rStyle w:val="Hipercze"/>
            <w:b/>
            <w:color w:val="000000"/>
            <w:u w:val="none"/>
          </w:rPr>
          <w:t xml:space="preserve"> </w:t>
        </w:r>
        <w:proofErr w:type="spellStart"/>
        <w:r w:rsidR="005839EB" w:rsidRPr="007A5087">
          <w:rPr>
            <w:rStyle w:val="Hipercze"/>
            <w:b/>
            <w:color w:val="000000"/>
            <w:u w:val="none"/>
          </w:rPr>
          <w:t>Gonzáleza</w:t>
        </w:r>
        <w:proofErr w:type="spellEnd"/>
        <w:r w:rsidR="005839EB" w:rsidRPr="007A5087">
          <w:rPr>
            <w:rStyle w:val="Hipercze"/>
            <w:b/>
            <w:color w:val="000000"/>
            <w:u w:val="none"/>
          </w:rPr>
          <w:t xml:space="preserve"> </w:t>
        </w:r>
        <w:proofErr w:type="spellStart"/>
        <w:r w:rsidR="005839EB" w:rsidRPr="007A5087">
          <w:rPr>
            <w:rStyle w:val="Hipercze"/>
            <w:b/>
            <w:color w:val="000000"/>
            <w:u w:val="none"/>
          </w:rPr>
          <w:t>Iñárritu</w:t>
        </w:r>
        <w:proofErr w:type="spellEnd"/>
      </w:hyperlink>
      <w:r w:rsidR="005839EB" w:rsidRPr="007A5087">
        <w:rPr>
          <w:rFonts w:eastAsia="Times New Roman"/>
          <w:b/>
          <w:iCs/>
          <w:color w:val="000000"/>
          <w:lang w:eastAsia="pl-PL"/>
        </w:rPr>
        <w:t xml:space="preserve"> „</w:t>
      </w:r>
      <w:proofErr w:type="spellStart"/>
      <w:r w:rsidR="005839EB" w:rsidRPr="007A5087">
        <w:rPr>
          <w:rFonts w:eastAsia="Times New Roman"/>
          <w:b/>
          <w:iCs/>
          <w:color w:val="000000"/>
          <w:lang w:eastAsia="pl-PL"/>
        </w:rPr>
        <w:t>Birdman</w:t>
      </w:r>
      <w:proofErr w:type="spellEnd"/>
      <w:r w:rsidR="005839EB" w:rsidRPr="007A5087">
        <w:rPr>
          <w:rFonts w:eastAsia="Times New Roman"/>
          <w:b/>
          <w:iCs/>
          <w:color w:val="000000"/>
          <w:lang w:eastAsia="pl-PL"/>
        </w:rPr>
        <w:t>”.</w:t>
      </w:r>
      <w:r w:rsidR="005839EB" w:rsidRPr="007A5087">
        <w:rPr>
          <w:rFonts w:eastAsia="Times New Roman"/>
          <w:iCs/>
          <w:color w:val="000000"/>
          <w:lang w:eastAsia="pl-PL"/>
        </w:rPr>
        <w:t xml:space="preserve"> P</w:t>
      </w:r>
      <w:r w:rsidR="002119CB" w:rsidRPr="007A5087">
        <w:rPr>
          <w:rFonts w:eastAsia="Times New Roman"/>
          <w:iCs/>
          <w:color w:val="000000"/>
          <w:lang w:eastAsia="pl-PL"/>
        </w:rPr>
        <w:t>ełen absurdu, humoru i sarkazmu</w:t>
      </w:r>
      <w:r w:rsidR="006D3EF6" w:rsidRPr="007A5087">
        <w:rPr>
          <w:rFonts w:eastAsia="Times New Roman"/>
          <w:iCs/>
          <w:color w:val="000000"/>
          <w:lang w:eastAsia="pl-PL"/>
        </w:rPr>
        <w:t xml:space="preserve"> </w:t>
      </w:r>
      <w:r w:rsidR="005839EB" w:rsidRPr="007A5087">
        <w:rPr>
          <w:rFonts w:eastAsia="Times New Roman"/>
          <w:iCs/>
          <w:color w:val="000000"/>
          <w:lang w:eastAsia="pl-PL"/>
        </w:rPr>
        <w:t xml:space="preserve">obraz odsłaniający kulisy nowojorskiej produkcji teatralnej, </w:t>
      </w:r>
      <w:r w:rsidR="009357A2" w:rsidRPr="007A5087">
        <w:rPr>
          <w:rFonts w:eastAsia="Times New Roman"/>
          <w:iCs/>
          <w:color w:val="000000"/>
          <w:lang w:eastAsia="pl-PL"/>
        </w:rPr>
        <w:t xml:space="preserve">z </w:t>
      </w:r>
      <w:r w:rsidR="002119CB" w:rsidRPr="007A5087">
        <w:rPr>
          <w:rFonts w:eastAsia="Times New Roman"/>
          <w:iCs/>
          <w:color w:val="000000"/>
          <w:lang w:eastAsia="pl-PL"/>
        </w:rPr>
        <w:t>Michaelem Keatonem</w:t>
      </w:r>
      <w:r w:rsidR="007D502C" w:rsidRPr="007A5087">
        <w:rPr>
          <w:rFonts w:eastAsia="Times New Roman"/>
          <w:iCs/>
          <w:color w:val="000000"/>
          <w:lang w:eastAsia="pl-PL"/>
        </w:rPr>
        <w:t xml:space="preserve"> w roli głównej</w:t>
      </w:r>
      <w:r w:rsidR="005839EB" w:rsidRPr="007A5087">
        <w:rPr>
          <w:rFonts w:eastAsia="Times New Roman"/>
          <w:iCs/>
          <w:color w:val="000000"/>
          <w:lang w:eastAsia="pl-PL"/>
        </w:rPr>
        <w:t>.</w:t>
      </w:r>
      <w:r w:rsidRPr="007A5087">
        <w:rPr>
          <w:rFonts w:eastAsia="Times New Roman"/>
          <w:iCs/>
          <w:color w:val="000000"/>
          <w:lang w:eastAsia="pl-PL"/>
        </w:rPr>
        <w:t xml:space="preserve"> </w:t>
      </w:r>
      <w:r w:rsidR="003F5DBC" w:rsidRPr="007A5087">
        <w:rPr>
          <w:rFonts w:eastAsia="Times New Roman"/>
          <w:iCs/>
          <w:color w:val="000000"/>
          <w:lang w:eastAsia="pl-PL"/>
        </w:rPr>
        <w:t>W kolejnych miesiącach w lipcu i sierpniu zobaczymy z kolei</w:t>
      </w:r>
      <w:r w:rsidR="008B1677" w:rsidRPr="007A5087">
        <w:rPr>
          <w:rFonts w:eastAsia="Times New Roman"/>
          <w:iCs/>
          <w:color w:val="000000"/>
          <w:lang w:eastAsia="pl-PL"/>
        </w:rPr>
        <w:t xml:space="preserve"> kultowy</w:t>
      </w:r>
      <w:r w:rsidR="009357A2" w:rsidRPr="007A5087">
        <w:rPr>
          <w:rFonts w:eastAsia="Times New Roman"/>
          <w:iCs/>
          <w:color w:val="000000"/>
          <w:lang w:eastAsia="pl-PL"/>
        </w:rPr>
        <w:t xml:space="preserve"> film</w:t>
      </w:r>
      <w:r w:rsidR="007D502C" w:rsidRPr="007A5087">
        <w:rPr>
          <w:rFonts w:eastAsia="Times New Roman"/>
          <w:iCs/>
          <w:color w:val="000000"/>
          <w:lang w:eastAsia="pl-PL"/>
        </w:rPr>
        <w:t xml:space="preserve"> </w:t>
      </w:r>
      <w:proofErr w:type="spellStart"/>
      <w:r w:rsidR="006D3EF6" w:rsidRPr="007A5087">
        <w:rPr>
          <w:rFonts w:cs="Arial"/>
          <w:b/>
        </w:rPr>
        <w:t>Noah</w:t>
      </w:r>
      <w:proofErr w:type="spellEnd"/>
      <w:r w:rsidR="006D3EF6" w:rsidRPr="007A5087">
        <w:rPr>
          <w:rFonts w:cs="Arial"/>
          <w:b/>
        </w:rPr>
        <w:t xml:space="preserve"> </w:t>
      </w:r>
      <w:proofErr w:type="spellStart"/>
      <w:r w:rsidR="006D3EF6" w:rsidRPr="007A5087">
        <w:rPr>
          <w:rFonts w:cs="Arial"/>
          <w:b/>
        </w:rPr>
        <w:t>Baumbach</w:t>
      </w:r>
      <w:r w:rsidR="001111F9" w:rsidRPr="007A5087">
        <w:rPr>
          <w:rFonts w:cs="Arial"/>
          <w:b/>
        </w:rPr>
        <w:t>a</w:t>
      </w:r>
      <w:proofErr w:type="spellEnd"/>
      <w:r w:rsidR="007D502C" w:rsidRPr="007A5087">
        <w:rPr>
          <w:rFonts w:cs="Arial"/>
          <w:b/>
        </w:rPr>
        <w:t xml:space="preserve"> „Frances Ha</w:t>
      </w:r>
      <w:r w:rsidR="00F73309" w:rsidRPr="007A5087">
        <w:rPr>
          <w:rFonts w:cs="Arial"/>
        </w:rPr>
        <w:t>”,</w:t>
      </w:r>
      <w:r w:rsidR="007D502C" w:rsidRPr="007A5087">
        <w:rPr>
          <w:rFonts w:cs="Arial"/>
        </w:rPr>
        <w:t xml:space="preserve"> </w:t>
      </w:r>
      <w:r w:rsidR="00F73309" w:rsidRPr="007A5087">
        <w:rPr>
          <w:rFonts w:cs="Arial"/>
        </w:rPr>
        <w:t xml:space="preserve">uznawany za zaginioną perełkę Francuskiej Nowej Fali i </w:t>
      </w:r>
      <w:r w:rsidR="007D502C" w:rsidRPr="007A5087">
        <w:rPr>
          <w:rFonts w:cs="Arial"/>
        </w:rPr>
        <w:t>współcz</w:t>
      </w:r>
      <w:r w:rsidR="00F73309" w:rsidRPr="007A5087">
        <w:rPr>
          <w:rFonts w:cs="Arial"/>
        </w:rPr>
        <w:t>esną wersję</w:t>
      </w:r>
      <w:r w:rsidR="001111F9" w:rsidRPr="007A5087">
        <w:rPr>
          <w:rFonts w:cs="Arial"/>
        </w:rPr>
        <w:t xml:space="preserve"> „Manhattanu” Woody</w:t>
      </w:r>
      <w:r w:rsidR="005D7551" w:rsidRPr="007A5087">
        <w:rPr>
          <w:rFonts w:cs="Arial"/>
        </w:rPr>
        <w:t xml:space="preserve"> Allena; francuski melodramat </w:t>
      </w:r>
      <w:r w:rsidR="006D3EF6" w:rsidRPr="007A5087">
        <w:rPr>
          <w:b/>
        </w:rPr>
        <w:t>„Moja miłość”</w:t>
      </w:r>
      <w:r w:rsidR="006D3EF6" w:rsidRPr="007A5087">
        <w:t xml:space="preserve"> </w:t>
      </w:r>
      <w:r w:rsidR="00B2792D" w:rsidRPr="007A5087">
        <w:t>prezentowany w ubiegłorocznym konkursie</w:t>
      </w:r>
      <w:r w:rsidR="002B72B6" w:rsidRPr="007A5087">
        <w:t xml:space="preserve"> </w:t>
      </w:r>
      <w:r w:rsidR="000E6D3D" w:rsidRPr="007A5087">
        <w:t xml:space="preserve">głównym Festiwalu w </w:t>
      </w:r>
      <w:r w:rsidR="00D60BF7" w:rsidRPr="007A5087">
        <w:t>Cannes</w:t>
      </w:r>
      <w:r w:rsidR="00183FB9" w:rsidRPr="007A5087">
        <w:t xml:space="preserve"> -</w:t>
      </w:r>
      <w:r w:rsidR="00D60BF7" w:rsidRPr="007A5087">
        <w:t xml:space="preserve"> pełen humoru</w:t>
      </w:r>
      <w:r w:rsidR="002B72B6" w:rsidRPr="007A5087">
        <w:t xml:space="preserve"> współczesny romans z Vincentem </w:t>
      </w:r>
      <w:proofErr w:type="spellStart"/>
      <w:r w:rsidR="002B72B6" w:rsidRPr="007A5087">
        <w:t>Casselem</w:t>
      </w:r>
      <w:proofErr w:type="spellEnd"/>
      <w:r w:rsidR="002B72B6" w:rsidRPr="007A5087">
        <w:t xml:space="preserve"> i </w:t>
      </w:r>
      <w:proofErr w:type="spellStart"/>
      <w:r w:rsidR="00D60BF7" w:rsidRPr="007A5087">
        <w:t>Emmanuelle</w:t>
      </w:r>
      <w:proofErr w:type="spellEnd"/>
      <w:r w:rsidR="00D60BF7" w:rsidRPr="007A5087">
        <w:t xml:space="preserve"> </w:t>
      </w:r>
      <w:proofErr w:type="spellStart"/>
      <w:r w:rsidR="00FC3129" w:rsidRPr="007A5087">
        <w:t>Bercot</w:t>
      </w:r>
      <w:proofErr w:type="spellEnd"/>
      <w:r w:rsidR="00FC3129" w:rsidRPr="007A5087">
        <w:t xml:space="preserve"> czy argentyńsko-hiszpański thriller </w:t>
      </w:r>
      <w:r w:rsidR="00FC3129" w:rsidRPr="007A5087">
        <w:rPr>
          <w:b/>
        </w:rPr>
        <w:t xml:space="preserve">„El Clan” Pablo </w:t>
      </w:r>
      <w:proofErr w:type="spellStart"/>
      <w:r w:rsidR="00FC3129" w:rsidRPr="007A5087">
        <w:rPr>
          <w:b/>
        </w:rPr>
        <w:t>Trapero</w:t>
      </w:r>
      <w:proofErr w:type="spellEnd"/>
      <w:r w:rsidR="00FC3129" w:rsidRPr="007A5087">
        <w:t xml:space="preserve"> portretujący zmiany ustrojowe w kraju na początku lat 80-tych, uznany za najlepszy hiszpańskojęzyczny film roku. </w:t>
      </w:r>
      <w:r w:rsidR="00872B78" w:rsidRPr="007A5087">
        <w:t>W charakter wielkomiejskich filmów wpisuje się również</w:t>
      </w:r>
      <w:r w:rsidR="00374330" w:rsidRPr="007A5087">
        <w:t xml:space="preserve"> nagrodzone Europejską Nagrodą Filmową </w:t>
      </w:r>
      <w:r w:rsidR="004A44CB" w:rsidRPr="007A5087">
        <w:rPr>
          <w:b/>
        </w:rPr>
        <w:t xml:space="preserve">„Wielkie piękno” Paolo </w:t>
      </w:r>
      <w:proofErr w:type="spellStart"/>
      <w:r w:rsidR="004A44CB" w:rsidRPr="007A5087">
        <w:rPr>
          <w:b/>
        </w:rPr>
        <w:t>Sorrentino</w:t>
      </w:r>
      <w:proofErr w:type="spellEnd"/>
      <w:r w:rsidR="00D60BF7" w:rsidRPr="007A5087">
        <w:t xml:space="preserve"> -</w:t>
      </w:r>
      <w:r w:rsidR="006A2F8D" w:rsidRPr="007A5087">
        <w:t xml:space="preserve"> satyryczny i zabawny portret elit towarzyskich współczesnego Rzymu, przywołujący</w:t>
      </w:r>
      <w:r w:rsidR="001111F9" w:rsidRPr="007A5087">
        <w:t xml:space="preserve"> filmy Federico Felliniego oraz hinduski </w:t>
      </w:r>
      <w:r w:rsidRPr="007A5087">
        <w:t xml:space="preserve"> film </w:t>
      </w:r>
      <w:r w:rsidR="001111F9" w:rsidRPr="007A5087">
        <w:rPr>
          <w:b/>
        </w:rPr>
        <w:t xml:space="preserve">„Smak Curry” </w:t>
      </w:r>
      <w:r w:rsidRPr="007A5087">
        <w:rPr>
          <w:b/>
        </w:rPr>
        <w:t xml:space="preserve">w reż. </w:t>
      </w:r>
      <w:proofErr w:type="spellStart"/>
      <w:r w:rsidR="001111F9" w:rsidRPr="007A5087">
        <w:rPr>
          <w:rFonts w:cs="Arial"/>
          <w:b/>
          <w:color w:val="000000" w:themeColor="text1"/>
        </w:rPr>
        <w:t>Ritesha</w:t>
      </w:r>
      <w:proofErr w:type="spellEnd"/>
      <w:r w:rsidR="001111F9" w:rsidRPr="007A5087">
        <w:rPr>
          <w:rFonts w:cs="Arial"/>
          <w:b/>
          <w:color w:val="000000" w:themeColor="text1"/>
        </w:rPr>
        <w:t xml:space="preserve"> </w:t>
      </w:r>
      <w:proofErr w:type="spellStart"/>
      <w:r w:rsidR="001111F9" w:rsidRPr="007A5087">
        <w:rPr>
          <w:rFonts w:cs="Arial"/>
          <w:b/>
          <w:color w:val="000000" w:themeColor="text1"/>
        </w:rPr>
        <w:t>Batry</w:t>
      </w:r>
      <w:proofErr w:type="spellEnd"/>
      <w:r w:rsidR="001111F9" w:rsidRPr="007A5087">
        <w:rPr>
          <w:color w:val="000000" w:themeColor="text1"/>
        </w:rPr>
        <w:t xml:space="preserve"> </w:t>
      </w:r>
      <w:r w:rsidR="001111F9" w:rsidRPr="007A5087">
        <w:t xml:space="preserve">– historia dwójki samotnych ludzi we współczesnym </w:t>
      </w:r>
      <w:proofErr w:type="spellStart"/>
      <w:r w:rsidR="001111F9" w:rsidRPr="007A5087">
        <w:t>Mumbaju</w:t>
      </w:r>
      <w:proofErr w:type="spellEnd"/>
      <w:r w:rsidR="001111F9" w:rsidRPr="007A5087">
        <w:t xml:space="preserve">, których los splata ze sobą kulinarna pomyłka. </w:t>
      </w:r>
    </w:p>
    <w:p w14:paraId="0411E38A" w14:textId="77777777" w:rsidR="003B0083" w:rsidRPr="00FC3129" w:rsidRDefault="003B0083" w:rsidP="003B0083">
      <w:pPr>
        <w:rPr>
          <w:sz w:val="24"/>
          <w:szCs w:val="24"/>
          <w:u w:val="single"/>
        </w:rPr>
      </w:pPr>
      <w:r w:rsidRPr="00FC3129">
        <w:rPr>
          <w:sz w:val="24"/>
          <w:szCs w:val="24"/>
          <w:u w:val="single"/>
        </w:rPr>
        <w:t>Pełen program pokazów:</w:t>
      </w:r>
    </w:p>
    <w:p w14:paraId="1F283B43" w14:textId="757D457A" w:rsidR="003B0083" w:rsidRDefault="003B0083" w:rsidP="003B0083">
      <w:r>
        <w:rPr>
          <w:rStyle w:val="Pogrubienie"/>
        </w:rPr>
        <w:t>25 czerwca 2016 | sobota</w:t>
      </w:r>
      <w:r w:rsidR="00312928">
        <w:rPr>
          <w:rStyle w:val="Pogrubienie"/>
        </w:rPr>
        <w:t xml:space="preserve"> - </w:t>
      </w:r>
      <w:proofErr w:type="spellStart"/>
      <w:r w:rsidR="00312928">
        <w:rPr>
          <w:rStyle w:val="Pogrubienie"/>
        </w:rPr>
        <w:t>Birdman</w:t>
      </w:r>
      <w:proofErr w:type="spellEnd"/>
      <w:r w:rsidR="00312928">
        <w:rPr>
          <w:rStyle w:val="Pogrubienie"/>
        </w:rPr>
        <w:t>,</w:t>
      </w:r>
      <w:r w:rsidR="00312928">
        <w:t xml:space="preserve"> reż. </w:t>
      </w:r>
      <w:proofErr w:type="spellStart"/>
      <w:r w:rsidR="00312928">
        <w:t>Alejandro</w:t>
      </w:r>
      <w:proofErr w:type="spellEnd"/>
      <w:r w:rsidR="00312928">
        <w:t xml:space="preserve"> </w:t>
      </w:r>
      <w:proofErr w:type="spellStart"/>
      <w:r w:rsidR="00312928">
        <w:t>González</w:t>
      </w:r>
      <w:proofErr w:type="spellEnd"/>
      <w:r w:rsidR="00312928">
        <w:t xml:space="preserve"> </w:t>
      </w:r>
      <w:proofErr w:type="spellStart"/>
      <w:r w:rsidR="00312928">
        <w:t>Iñárritu</w:t>
      </w:r>
      <w:proofErr w:type="spellEnd"/>
      <w:r w:rsidR="00312928">
        <w:t>, USA, 2014, 119 min</w:t>
      </w:r>
    </w:p>
    <w:p w14:paraId="61DF47EA" w14:textId="4EE6689F" w:rsidR="00312928" w:rsidRDefault="00312928" w:rsidP="003B0083">
      <w:r>
        <w:rPr>
          <w:rStyle w:val="Pogrubienie"/>
        </w:rPr>
        <w:t xml:space="preserve">2 lipca 2016 | sobota - Smak Curry, </w:t>
      </w:r>
      <w:r>
        <w:t>reż. </w:t>
      </w:r>
      <w:proofErr w:type="spellStart"/>
      <w:r>
        <w:t>Ritesh</w:t>
      </w:r>
      <w:proofErr w:type="spellEnd"/>
      <w:r>
        <w:t xml:space="preserve"> </w:t>
      </w:r>
      <w:proofErr w:type="spellStart"/>
      <w:r>
        <w:t>Batra</w:t>
      </w:r>
      <w:proofErr w:type="spellEnd"/>
      <w:r>
        <w:t>, Indie/Francja/Niemcy/USA, 2013, 104 min</w:t>
      </w:r>
    </w:p>
    <w:p w14:paraId="784869AF" w14:textId="638E116A" w:rsidR="00312928" w:rsidRDefault="00312928" w:rsidP="003B0083">
      <w:pPr>
        <w:rPr>
          <w:rStyle w:val="Pogrubienie"/>
        </w:rPr>
      </w:pPr>
      <w:r>
        <w:rPr>
          <w:rStyle w:val="Pogrubienie"/>
        </w:rPr>
        <w:t xml:space="preserve">9 lipca | sobota - El Clan, </w:t>
      </w:r>
      <w:r>
        <w:t xml:space="preserve">reż. Pablo </w:t>
      </w:r>
      <w:proofErr w:type="spellStart"/>
      <w:r>
        <w:t>Trapero</w:t>
      </w:r>
      <w:proofErr w:type="spellEnd"/>
      <w:r>
        <w:t>, Argentyna/Hiszpania, 2015, 90 min</w:t>
      </w:r>
    </w:p>
    <w:p w14:paraId="22AD267E" w14:textId="11C4DC5C" w:rsidR="00EF35A9" w:rsidRPr="00FC3129" w:rsidRDefault="00EF35A9" w:rsidP="00EF35A9">
      <w:pPr>
        <w:pStyle w:val="NormalnyWeb"/>
        <w:rPr>
          <w:rFonts w:asciiTheme="minorHAnsi" w:hAnsiTheme="minorHAnsi"/>
          <w:sz w:val="22"/>
          <w:szCs w:val="22"/>
        </w:rPr>
      </w:pPr>
      <w:r w:rsidRPr="00FC3129">
        <w:rPr>
          <w:rStyle w:val="Pogrubienie"/>
          <w:rFonts w:asciiTheme="minorHAnsi" w:hAnsiTheme="minorHAnsi"/>
          <w:sz w:val="22"/>
          <w:szCs w:val="22"/>
        </w:rPr>
        <w:t>16 lipca | sobota</w:t>
      </w:r>
      <w:r w:rsidRPr="00FC3129">
        <w:rPr>
          <w:rFonts w:asciiTheme="minorHAnsi" w:hAnsiTheme="minorHAnsi"/>
          <w:sz w:val="22"/>
          <w:szCs w:val="22"/>
        </w:rPr>
        <w:t xml:space="preserve"> - </w:t>
      </w:r>
      <w:r w:rsidRPr="00FC3129">
        <w:rPr>
          <w:rStyle w:val="Pogrubienie"/>
          <w:rFonts w:asciiTheme="minorHAnsi" w:hAnsiTheme="minorHAnsi"/>
          <w:sz w:val="22"/>
          <w:szCs w:val="22"/>
        </w:rPr>
        <w:t>Wielkie piękno,</w:t>
      </w:r>
      <w:r w:rsidRPr="00FC3129">
        <w:rPr>
          <w:rFonts w:asciiTheme="minorHAnsi" w:hAnsiTheme="minorHAnsi"/>
          <w:sz w:val="22"/>
          <w:szCs w:val="22"/>
        </w:rPr>
        <w:t xml:space="preserve"> reż. Paolo </w:t>
      </w:r>
      <w:proofErr w:type="spellStart"/>
      <w:r w:rsidRPr="00FC3129">
        <w:rPr>
          <w:rFonts w:asciiTheme="minorHAnsi" w:hAnsiTheme="minorHAnsi"/>
          <w:sz w:val="22"/>
          <w:szCs w:val="22"/>
        </w:rPr>
        <w:t>Sorrentino</w:t>
      </w:r>
      <w:proofErr w:type="spellEnd"/>
      <w:r w:rsidRPr="00FC3129">
        <w:rPr>
          <w:rFonts w:asciiTheme="minorHAnsi" w:hAnsiTheme="minorHAnsi"/>
          <w:sz w:val="22"/>
          <w:szCs w:val="22"/>
        </w:rPr>
        <w:t>, Włochy/Francja, 2013, 182 min</w:t>
      </w:r>
    </w:p>
    <w:p w14:paraId="71D18458" w14:textId="3128F932" w:rsidR="00EF35A9" w:rsidRPr="00FC3129" w:rsidRDefault="00EF35A9" w:rsidP="00EF35A9">
      <w:pPr>
        <w:pStyle w:val="NormalnyWeb"/>
        <w:rPr>
          <w:rFonts w:asciiTheme="minorHAnsi" w:hAnsiTheme="minorHAnsi"/>
          <w:sz w:val="22"/>
          <w:szCs w:val="22"/>
        </w:rPr>
      </w:pPr>
      <w:r w:rsidRPr="00FC3129">
        <w:rPr>
          <w:rStyle w:val="Pogrubienie"/>
          <w:rFonts w:asciiTheme="minorHAnsi" w:hAnsiTheme="minorHAnsi"/>
          <w:sz w:val="22"/>
          <w:szCs w:val="22"/>
        </w:rPr>
        <w:t>23 lipca | sobota</w:t>
      </w:r>
      <w:r w:rsidRPr="00FC3129">
        <w:rPr>
          <w:rFonts w:asciiTheme="minorHAnsi" w:hAnsiTheme="minorHAnsi"/>
          <w:sz w:val="22"/>
          <w:szCs w:val="22"/>
        </w:rPr>
        <w:t xml:space="preserve"> - </w:t>
      </w:r>
      <w:r w:rsidRPr="00FC3129">
        <w:rPr>
          <w:rStyle w:val="Pogrubienie"/>
          <w:rFonts w:asciiTheme="minorHAnsi" w:hAnsiTheme="minorHAnsi"/>
          <w:sz w:val="22"/>
          <w:szCs w:val="22"/>
        </w:rPr>
        <w:t xml:space="preserve">Taxi – Teheran, </w:t>
      </w:r>
      <w:r w:rsidRPr="00FC3129">
        <w:rPr>
          <w:rFonts w:asciiTheme="minorHAnsi" w:hAnsiTheme="minorHAnsi"/>
          <w:sz w:val="22"/>
          <w:szCs w:val="22"/>
        </w:rPr>
        <w:t xml:space="preserve">reż. </w:t>
      </w:r>
      <w:proofErr w:type="spellStart"/>
      <w:r w:rsidRPr="00FC3129">
        <w:rPr>
          <w:rFonts w:asciiTheme="minorHAnsi" w:hAnsiTheme="minorHAnsi"/>
          <w:sz w:val="22"/>
          <w:szCs w:val="22"/>
        </w:rPr>
        <w:t>Jafar</w:t>
      </w:r>
      <w:proofErr w:type="spellEnd"/>
      <w:r w:rsidRPr="00FC312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C3129">
        <w:rPr>
          <w:rFonts w:asciiTheme="minorHAnsi" w:hAnsiTheme="minorHAnsi"/>
          <w:sz w:val="22"/>
          <w:szCs w:val="22"/>
        </w:rPr>
        <w:t>Panahi</w:t>
      </w:r>
      <w:proofErr w:type="spellEnd"/>
      <w:r w:rsidRPr="00FC3129">
        <w:rPr>
          <w:rFonts w:asciiTheme="minorHAnsi" w:hAnsiTheme="minorHAnsi"/>
          <w:sz w:val="22"/>
          <w:szCs w:val="22"/>
        </w:rPr>
        <w:t>, Iran, 2015, 82 min</w:t>
      </w:r>
    </w:p>
    <w:p w14:paraId="24B59BFA" w14:textId="7D33A081" w:rsidR="00EF35A9" w:rsidRPr="00FC3129" w:rsidRDefault="00EF35A9" w:rsidP="00EF35A9">
      <w:pPr>
        <w:pStyle w:val="NormalnyWeb"/>
        <w:rPr>
          <w:rFonts w:asciiTheme="minorHAnsi" w:hAnsiTheme="minorHAnsi"/>
          <w:sz w:val="22"/>
          <w:szCs w:val="22"/>
        </w:rPr>
      </w:pPr>
      <w:r w:rsidRPr="00FC3129">
        <w:rPr>
          <w:rStyle w:val="Pogrubienie"/>
          <w:rFonts w:asciiTheme="minorHAnsi" w:hAnsiTheme="minorHAnsi"/>
          <w:sz w:val="22"/>
          <w:szCs w:val="22"/>
        </w:rPr>
        <w:t>27 lipca | pokaz wyjątkowo w środę</w:t>
      </w:r>
      <w:r w:rsidRPr="00FC3129">
        <w:rPr>
          <w:rFonts w:asciiTheme="minorHAnsi" w:hAnsiTheme="minorHAnsi"/>
          <w:sz w:val="22"/>
          <w:szCs w:val="22"/>
        </w:rPr>
        <w:t xml:space="preserve"> - </w:t>
      </w:r>
      <w:r w:rsidRPr="00FC3129">
        <w:rPr>
          <w:rStyle w:val="Pogrubienie"/>
          <w:rFonts w:asciiTheme="minorHAnsi" w:hAnsiTheme="minorHAnsi"/>
          <w:sz w:val="22"/>
          <w:szCs w:val="22"/>
        </w:rPr>
        <w:t xml:space="preserve">Moja miłość, </w:t>
      </w:r>
      <w:r w:rsidRPr="00FC3129">
        <w:rPr>
          <w:rFonts w:asciiTheme="minorHAnsi" w:hAnsiTheme="minorHAnsi"/>
          <w:sz w:val="22"/>
          <w:szCs w:val="22"/>
        </w:rPr>
        <w:t>reż. </w:t>
      </w:r>
      <w:proofErr w:type="spellStart"/>
      <w:r w:rsidRPr="00FC3129">
        <w:rPr>
          <w:rFonts w:asciiTheme="minorHAnsi" w:hAnsiTheme="minorHAnsi"/>
          <w:sz w:val="22"/>
          <w:szCs w:val="22"/>
        </w:rPr>
        <w:t>Maïwenn</w:t>
      </w:r>
      <w:proofErr w:type="spellEnd"/>
      <w:r w:rsidRPr="00FC3129">
        <w:rPr>
          <w:rFonts w:asciiTheme="minorHAnsi" w:hAnsiTheme="minorHAnsi"/>
          <w:sz w:val="22"/>
          <w:szCs w:val="22"/>
        </w:rPr>
        <w:t xml:space="preserve"> Le </w:t>
      </w:r>
      <w:proofErr w:type="spellStart"/>
      <w:r w:rsidRPr="00FC3129">
        <w:rPr>
          <w:rFonts w:asciiTheme="minorHAnsi" w:hAnsiTheme="minorHAnsi"/>
          <w:sz w:val="22"/>
          <w:szCs w:val="22"/>
        </w:rPr>
        <w:t>Besco</w:t>
      </w:r>
      <w:proofErr w:type="spellEnd"/>
      <w:r w:rsidRPr="00FC3129">
        <w:rPr>
          <w:rFonts w:asciiTheme="minorHAnsi" w:hAnsiTheme="minorHAnsi"/>
          <w:sz w:val="22"/>
          <w:szCs w:val="22"/>
        </w:rPr>
        <w:t>, Francja, 2015, 130 min</w:t>
      </w:r>
    </w:p>
    <w:p w14:paraId="291E280F" w14:textId="519B211A" w:rsidR="00EF35A9" w:rsidRPr="00FC3129" w:rsidRDefault="00EF35A9" w:rsidP="00EF35A9">
      <w:pPr>
        <w:pStyle w:val="NormalnyWeb"/>
        <w:rPr>
          <w:rFonts w:asciiTheme="minorHAnsi" w:hAnsiTheme="minorHAnsi"/>
          <w:sz w:val="22"/>
          <w:szCs w:val="22"/>
        </w:rPr>
      </w:pPr>
      <w:r w:rsidRPr="00FC3129">
        <w:rPr>
          <w:rStyle w:val="Pogrubienie"/>
          <w:rFonts w:asciiTheme="minorHAnsi" w:hAnsiTheme="minorHAnsi"/>
          <w:sz w:val="22"/>
          <w:szCs w:val="22"/>
        </w:rPr>
        <w:lastRenderedPageBreak/>
        <w:t>13 sierpnia | sobota</w:t>
      </w:r>
      <w:r w:rsidRPr="00FC3129">
        <w:rPr>
          <w:rFonts w:asciiTheme="minorHAnsi" w:hAnsiTheme="minorHAnsi"/>
          <w:sz w:val="22"/>
          <w:szCs w:val="22"/>
        </w:rPr>
        <w:t xml:space="preserve"> - </w:t>
      </w:r>
      <w:r w:rsidRPr="00FC3129">
        <w:rPr>
          <w:rStyle w:val="Pogrubienie"/>
          <w:rFonts w:asciiTheme="minorHAnsi" w:hAnsiTheme="minorHAnsi"/>
          <w:sz w:val="22"/>
          <w:szCs w:val="22"/>
        </w:rPr>
        <w:t>11 minut</w:t>
      </w:r>
      <w:r w:rsidRPr="00FC3129">
        <w:rPr>
          <w:rFonts w:asciiTheme="minorHAnsi" w:hAnsiTheme="minorHAnsi"/>
          <w:sz w:val="22"/>
          <w:szCs w:val="22"/>
        </w:rPr>
        <w:t>, reż. Jerzy Skolimowski, Polska/Irlandia, 2015, 81 min</w:t>
      </w:r>
    </w:p>
    <w:p w14:paraId="101E45D6" w14:textId="3FFD16E8" w:rsidR="00EF35A9" w:rsidRPr="00FC3129" w:rsidRDefault="00EF35A9" w:rsidP="00EF35A9">
      <w:pPr>
        <w:pStyle w:val="NormalnyWeb"/>
        <w:rPr>
          <w:rFonts w:asciiTheme="minorHAnsi" w:hAnsiTheme="minorHAnsi"/>
          <w:sz w:val="22"/>
          <w:szCs w:val="22"/>
        </w:rPr>
      </w:pPr>
      <w:r w:rsidRPr="00FC3129">
        <w:rPr>
          <w:rStyle w:val="Pogrubienie"/>
          <w:rFonts w:asciiTheme="minorHAnsi" w:hAnsiTheme="minorHAnsi"/>
          <w:sz w:val="22"/>
          <w:szCs w:val="22"/>
        </w:rPr>
        <w:t>20 sierpnia | sobota</w:t>
      </w:r>
      <w:r w:rsidR="00FC3129" w:rsidRPr="00FC3129">
        <w:rPr>
          <w:rFonts w:asciiTheme="minorHAnsi" w:hAnsiTheme="minorHAnsi"/>
          <w:sz w:val="22"/>
          <w:szCs w:val="22"/>
        </w:rPr>
        <w:t xml:space="preserve"> - </w:t>
      </w:r>
      <w:r w:rsidRPr="00FC3129">
        <w:rPr>
          <w:rStyle w:val="Pogrubienie"/>
          <w:rFonts w:asciiTheme="minorHAnsi" w:hAnsiTheme="minorHAnsi"/>
          <w:sz w:val="22"/>
          <w:szCs w:val="22"/>
        </w:rPr>
        <w:t xml:space="preserve">Victoria, </w:t>
      </w:r>
      <w:r w:rsidRPr="00FC3129">
        <w:rPr>
          <w:rFonts w:asciiTheme="minorHAnsi" w:hAnsiTheme="minorHAnsi"/>
          <w:sz w:val="22"/>
          <w:szCs w:val="22"/>
        </w:rPr>
        <w:t xml:space="preserve">reż. Sebastian </w:t>
      </w:r>
      <w:proofErr w:type="spellStart"/>
      <w:r w:rsidRPr="00FC3129">
        <w:rPr>
          <w:rFonts w:asciiTheme="minorHAnsi" w:hAnsiTheme="minorHAnsi"/>
          <w:sz w:val="22"/>
          <w:szCs w:val="22"/>
        </w:rPr>
        <w:t>Schipper</w:t>
      </w:r>
      <w:proofErr w:type="spellEnd"/>
      <w:r w:rsidRPr="00FC3129">
        <w:rPr>
          <w:rFonts w:asciiTheme="minorHAnsi" w:hAnsiTheme="minorHAnsi"/>
          <w:sz w:val="22"/>
          <w:szCs w:val="22"/>
        </w:rPr>
        <w:t>, Niemcy, 2015, 138 min</w:t>
      </w:r>
    </w:p>
    <w:p w14:paraId="2DAC8771" w14:textId="54B7F02C" w:rsidR="00FC3129" w:rsidRPr="00FC3129" w:rsidRDefault="00FC3129" w:rsidP="00FC3129">
      <w:pPr>
        <w:pStyle w:val="NormalnyWeb"/>
        <w:rPr>
          <w:rFonts w:asciiTheme="minorHAnsi" w:hAnsiTheme="minorHAnsi"/>
          <w:sz w:val="22"/>
          <w:szCs w:val="22"/>
        </w:rPr>
      </w:pPr>
      <w:r w:rsidRPr="00FC3129">
        <w:rPr>
          <w:rStyle w:val="Pogrubienie"/>
          <w:rFonts w:asciiTheme="minorHAnsi" w:hAnsiTheme="minorHAnsi"/>
          <w:sz w:val="22"/>
          <w:szCs w:val="22"/>
        </w:rPr>
        <w:t>27 sierpnia | sobota</w:t>
      </w:r>
      <w:r w:rsidRPr="00FC3129">
        <w:rPr>
          <w:rFonts w:asciiTheme="minorHAnsi" w:hAnsiTheme="minorHAnsi"/>
          <w:sz w:val="22"/>
          <w:szCs w:val="22"/>
        </w:rPr>
        <w:t xml:space="preserve"> - </w:t>
      </w:r>
      <w:r w:rsidRPr="00FC3129">
        <w:rPr>
          <w:rStyle w:val="Pogrubienie"/>
          <w:rFonts w:asciiTheme="minorHAnsi" w:hAnsiTheme="minorHAnsi"/>
          <w:sz w:val="22"/>
          <w:szCs w:val="22"/>
        </w:rPr>
        <w:t>Frances Ha,</w:t>
      </w:r>
      <w:r w:rsidRPr="00FC3129">
        <w:rPr>
          <w:rFonts w:asciiTheme="minorHAnsi" w:hAnsiTheme="minorHAnsi"/>
          <w:sz w:val="22"/>
          <w:szCs w:val="22"/>
        </w:rPr>
        <w:t xml:space="preserve"> reż. </w:t>
      </w:r>
      <w:proofErr w:type="spellStart"/>
      <w:r w:rsidRPr="00FC3129">
        <w:rPr>
          <w:rFonts w:asciiTheme="minorHAnsi" w:hAnsiTheme="minorHAnsi"/>
          <w:sz w:val="22"/>
          <w:szCs w:val="22"/>
        </w:rPr>
        <w:t>Noah</w:t>
      </w:r>
      <w:proofErr w:type="spellEnd"/>
      <w:r w:rsidRPr="00FC312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C3129">
        <w:rPr>
          <w:rFonts w:asciiTheme="minorHAnsi" w:hAnsiTheme="minorHAnsi"/>
          <w:sz w:val="22"/>
          <w:szCs w:val="22"/>
        </w:rPr>
        <w:t>Baumbach</w:t>
      </w:r>
      <w:proofErr w:type="spellEnd"/>
      <w:r w:rsidRPr="00FC3129">
        <w:rPr>
          <w:rFonts w:asciiTheme="minorHAnsi" w:hAnsiTheme="minorHAnsi"/>
          <w:sz w:val="22"/>
          <w:szCs w:val="22"/>
        </w:rPr>
        <w:t>, USA, 2012, 86 min</w:t>
      </w:r>
    </w:p>
    <w:p w14:paraId="0CF4003D" w14:textId="77777777" w:rsidR="003B0083" w:rsidRDefault="003B0083" w:rsidP="003B0083">
      <w:r>
        <w:t>Pokazy zaczynają się o godz. 21.30.</w:t>
      </w:r>
    </w:p>
    <w:p w14:paraId="07B9D23F" w14:textId="77777777" w:rsidR="003B0083" w:rsidRPr="002A745F" w:rsidRDefault="003B0083" w:rsidP="003B0083">
      <w:r w:rsidRPr="002A745F">
        <w:t xml:space="preserve">Miejsce </w:t>
      </w:r>
      <w:r>
        <w:t>projekcji: Dach</w:t>
      </w:r>
      <w:r w:rsidRPr="002A745F">
        <w:t xml:space="preserve"> Gdańskiego Teatru Szekspi</w:t>
      </w:r>
      <w:r>
        <w:t>rowskiego ( Taras na 1 piętrze nad częścią administracyjną Teatru).</w:t>
      </w:r>
    </w:p>
    <w:p w14:paraId="7EC36332" w14:textId="77777777" w:rsidR="003B0083" w:rsidRDefault="003B0083" w:rsidP="003B0083">
      <w:r w:rsidRPr="002A745F">
        <w:t>Sprzedaż biletów bezpośrednio przed pokazami.</w:t>
      </w:r>
    </w:p>
    <w:p w14:paraId="28C16ABA" w14:textId="77777777" w:rsidR="003B0083" w:rsidRPr="002A745F" w:rsidRDefault="003B0083" w:rsidP="003B0083">
      <w:r w:rsidRPr="002A745F">
        <w:t>Wstęp: 10 zł.</w:t>
      </w:r>
    </w:p>
    <w:p w14:paraId="730694DD" w14:textId="656A2445" w:rsidR="001111F9" w:rsidRDefault="00756D65" w:rsidP="0008426A">
      <w:pPr>
        <w:rPr>
          <w:rFonts w:ascii="Calibri" w:eastAsia="Times New Roman" w:hAnsi="Calibri"/>
          <w:iCs/>
          <w:color w:val="000000"/>
          <w:lang w:eastAsia="pl-PL"/>
        </w:rPr>
      </w:pPr>
      <w:r>
        <w:rPr>
          <w:rFonts w:ascii="Calibri" w:eastAsia="Times New Roman" w:hAnsi="Calibri"/>
          <w:iCs/>
          <w:color w:val="000000"/>
          <w:lang w:eastAsia="pl-PL"/>
        </w:rPr>
        <w:t xml:space="preserve">Więcej informacji: </w:t>
      </w:r>
      <w:hyperlink r:id="rId7" w:history="1">
        <w:r w:rsidR="00771E79" w:rsidRPr="00E960B4">
          <w:rPr>
            <w:rStyle w:val="Hipercze"/>
            <w:rFonts w:ascii="Calibri" w:eastAsia="Times New Roman" w:hAnsi="Calibri"/>
            <w:iCs/>
            <w:lang w:eastAsia="pl-PL"/>
          </w:rPr>
          <w:t>www.kinonaszekspirowskim.pl</w:t>
        </w:r>
      </w:hyperlink>
      <w:bookmarkStart w:id="0" w:name="_GoBack"/>
      <w:bookmarkEnd w:id="0"/>
    </w:p>
    <w:p w14:paraId="6985AFC4" w14:textId="77777777" w:rsidR="00756D65" w:rsidRDefault="00756D65" w:rsidP="0008426A">
      <w:pPr>
        <w:rPr>
          <w:rFonts w:ascii="Calibri" w:eastAsia="Times New Roman" w:hAnsi="Calibri"/>
          <w:iCs/>
          <w:color w:val="000000"/>
          <w:lang w:eastAsia="pl-PL"/>
        </w:rPr>
      </w:pPr>
    </w:p>
    <w:p w14:paraId="30EE497A" w14:textId="77777777" w:rsidR="00756D65" w:rsidRPr="00756D65" w:rsidRDefault="00756D65" w:rsidP="0008426A">
      <w:pPr>
        <w:rPr>
          <w:rFonts w:ascii="Calibri" w:eastAsia="Times New Roman" w:hAnsi="Calibri"/>
          <w:b/>
          <w:iCs/>
          <w:color w:val="000000"/>
          <w:lang w:eastAsia="pl-PL"/>
        </w:rPr>
      </w:pPr>
      <w:r w:rsidRPr="00756D65">
        <w:rPr>
          <w:rFonts w:ascii="Calibri" w:eastAsia="Times New Roman" w:hAnsi="Calibri"/>
          <w:b/>
          <w:iCs/>
          <w:color w:val="000000"/>
          <w:lang w:eastAsia="pl-PL"/>
        </w:rPr>
        <w:t xml:space="preserve">Kontakt: </w:t>
      </w:r>
    </w:p>
    <w:p w14:paraId="3B0F14A9" w14:textId="4085A224" w:rsidR="00756D65" w:rsidRDefault="00756D65" w:rsidP="0008426A">
      <w:pPr>
        <w:rPr>
          <w:rFonts w:ascii="Calibri" w:eastAsia="Times New Roman" w:hAnsi="Calibri"/>
          <w:iCs/>
          <w:color w:val="000000"/>
          <w:lang w:eastAsia="pl-PL"/>
        </w:rPr>
      </w:pPr>
      <w:r>
        <w:rPr>
          <w:rFonts w:ascii="Calibri" w:eastAsia="Times New Roman" w:hAnsi="Calibri"/>
          <w:iCs/>
          <w:color w:val="000000"/>
          <w:lang w:eastAsia="pl-PL"/>
        </w:rPr>
        <w:t>Anna Kądziela-Grubman</w:t>
      </w:r>
    </w:p>
    <w:p w14:paraId="6998DB67" w14:textId="593389D0" w:rsidR="00756D65" w:rsidRDefault="00756D65" w:rsidP="0008426A">
      <w:pPr>
        <w:rPr>
          <w:rFonts w:ascii="Calibri" w:eastAsia="Times New Roman" w:hAnsi="Calibri"/>
          <w:iCs/>
          <w:color w:val="000000"/>
          <w:lang w:eastAsia="pl-PL"/>
        </w:rPr>
      </w:pPr>
      <w:r>
        <w:rPr>
          <w:rFonts w:ascii="Calibri" w:eastAsia="Times New Roman" w:hAnsi="Calibri"/>
          <w:iCs/>
          <w:color w:val="000000"/>
          <w:lang w:eastAsia="pl-PL"/>
        </w:rPr>
        <w:t>Kurator projektu</w:t>
      </w:r>
    </w:p>
    <w:p w14:paraId="53575A64" w14:textId="09F72651" w:rsidR="00756D65" w:rsidRDefault="00771E79" w:rsidP="0008426A">
      <w:pPr>
        <w:rPr>
          <w:rFonts w:ascii="Calibri" w:eastAsia="Times New Roman" w:hAnsi="Calibri"/>
          <w:iCs/>
          <w:color w:val="000000"/>
          <w:lang w:eastAsia="pl-PL"/>
        </w:rPr>
      </w:pPr>
      <w:hyperlink r:id="rId8" w:history="1">
        <w:r w:rsidR="00756D65" w:rsidRPr="00217EA8">
          <w:rPr>
            <w:rStyle w:val="Hipercze"/>
            <w:rFonts w:ascii="Calibri" w:eastAsia="Times New Roman" w:hAnsi="Calibri"/>
            <w:iCs/>
            <w:lang w:eastAsia="pl-PL"/>
          </w:rPr>
          <w:t>ania@sff.pl</w:t>
        </w:r>
      </w:hyperlink>
      <w:r w:rsidR="00756D65">
        <w:rPr>
          <w:rFonts w:ascii="Calibri" w:eastAsia="Times New Roman" w:hAnsi="Calibri"/>
          <w:iCs/>
          <w:color w:val="000000"/>
          <w:lang w:eastAsia="pl-PL"/>
        </w:rPr>
        <w:t>; 608 368 062</w:t>
      </w:r>
    </w:p>
    <w:p w14:paraId="02E2D996" w14:textId="77777777" w:rsidR="00756D65" w:rsidRDefault="00756D65" w:rsidP="0008426A">
      <w:pPr>
        <w:rPr>
          <w:rFonts w:ascii="Calibri" w:eastAsia="Times New Roman" w:hAnsi="Calibri"/>
          <w:iCs/>
          <w:color w:val="000000"/>
          <w:lang w:eastAsia="pl-PL"/>
        </w:rPr>
      </w:pPr>
    </w:p>
    <w:p w14:paraId="2E518C70" w14:textId="7877815C" w:rsidR="009D2A2F" w:rsidRDefault="00E82505" w:rsidP="0008426A">
      <w:pPr>
        <w:rPr>
          <w:sz w:val="24"/>
          <w:szCs w:val="24"/>
          <w:u w:val="single"/>
        </w:rPr>
      </w:pPr>
      <w:r w:rsidRPr="00E82505">
        <w:rPr>
          <w:sz w:val="24"/>
          <w:szCs w:val="24"/>
          <w:u w:val="single"/>
        </w:rPr>
        <w:t>OPISY FILMÓW</w:t>
      </w:r>
    </w:p>
    <w:p w14:paraId="7D51E98B" w14:textId="67534E8B" w:rsidR="007A5087" w:rsidRDefault="007A5087" w:rsidP="007A5087">
      <w:pPr>
        <w:rPr>
          <w:b/>
        </w:rPr>
      </w:pPr>
      <w:r>
        <w:rPr>
          <w:b/>
        </w:rPr>
        <w:t xml:space="preserve">25 czerwca 2016 - </w:t>
      </w:r>
      <w:proofErr w:type="spellStart"/>
      <w:r>
        <w:rPr>
          <w:b/>
        </w:rPr>
        <w:t>Birdman</w:t>
      </w:r>
      <w:proofErr w:type="spellEnd"/>
      <w:r>
        <w:rPr>
          <w:b/>
        </w:rPr>
        <w:t>, reż.</w:t>
      </w:r>
      <w:r w:rsidRPr="00C3718A">
        <w:rPr>
          <w:b/>
        </w:rPr>
        <w:t xml:space="preserve"> </w:t>
      </w:r>
      <w:proofErr w:type="spellStart"/>
      <w:r w:rsidRPr="00C3718A">
        <w:rPr>
          <w:b/>
        </w:rPr>
        <w:t>Alejandro</w:t>
      </w:r>
      <w:proofErr w:type="spellEnd"/>
      <w:r w:rsidRPr="00C3718A">
        <w:rPr>
          <w:b/>
        </w:rPr>
        <w:t xml:space="preserve"> </w:t>
      </w:r>
      <w:proofErr w:type="spellStart"/>
      <w:r w:rsidRPr="00C3718A">
        <w:rPr>
          <w:b/>
        </w:rPr>
        <w:t>González</w:t>
      </w:r>
      <w:proofErr w:type="spellEnd"/>
      <w:r w:rsidRPr="00C3718A">
        <w:rPr>
          <w:b/>
        </w:rPr>
        <w:t xml:space="preserve"> </w:t>
      </w:r>
      <w:proofErr w:type="spellStart"/>
      <w:r w:rsidRPr="00C3718A">
        <w:rPr>
          <w:b/>
        </w:rPr>
        <w:t>Iñárritu</w:t>
      </w:r>
      <w:proofErr w:type="spellEnd"/>
      <w:r>
        <w:rPr>
          <w:b/>
        </w:rPr>
        <w:t xml:space="preserve">, USA, 2014, dramat, komedia, 119 min </w:t>
      </w:r>
    </w:p>
    <w:p w14:paraId="4A7980E4" w14:textId="77777777" w:rsidR="007A5087" w:rsidRPr="00CE53B9" w:rsidRDefault="007A5087" w:rsidP="007A5087">
      <w:r w:rsidRPr="00CE53B9">
        <w:t>Oscary 2015 – najlepszy film, najlepszy reżyser, najlepszy scenariusz oryginalny, najlepsze zdjęcia</w:t>
      </w:r>
    </w:p>
    <w:p w14:paraId="32528D5C" w14:textId="77777777" w:rsidR="007A5087" w:rsidRPr="00CE53B9" w:rsidRDefault="007A5087" w:rsidP="007A5087">
      <w:r w:rsidRPr="00CE53B9">
        <w:t xml:space="preserve">Złote Globy 2015 – najlepszy aktor w komedii lub musicalu, najlepszy scenariusz </w:t>
      </w:r>
    </w:p>
    <w:p w14:paraId="2405D6CB" w14:textId="77777777" w:rsidR="007A5087" w:rsidRDefault="007A5087" w:rsidP="007A5087">
      <w:proofErr w:type="spellStart"/>
      <w:r w:rsidRPr="005A2421">
        <w:t>Riggan</w:t>
      </w:r>
      <w:proofErr w:type="spellEnd"/>
      <w:r w:rsidRPr="005A2421">
        <w:t xml:space="preserve"> Thompson (Mi</w:t>
      </w:r>
      <w:r>
        <w:t>chael Keaton) zyskał sławę</w:t>
      </w:r>
      <w:r w:rsidRPr="005A2421">
        <w:t xml:space="preserve"> jako odtwórca roli </w:t>
      </w:r>
      <w:proofErr w:type="spellStart"/>
      <w:r w:rsidRPr="005A2421">
        <w:t>superbohatera</w:t>
      </w:r>
      <w:proofErr w:type="spellEnd"/>
      <w:r w:rsidRPr="005A2421">
        <w:t xml:space="preserve"> </w:t>
      </w:r>
      <w:proofErr w:type="spellStart"/>
      <w:r w:rsidRPr="005A2421">
        <w:t>Bir</w:t>
      </w:r>
      <w:r>
        <w:t>dmana</w:t>
      </w:r>
      <w:proofErr w:type="spellEnd"/>
      <w:r>
        <w:t>. Jego kariera przygasła</w:t>
      </w:r>
      <w:r w:rsidRPr="005A2421">
        <w:t>,</w:t>
      </w:r>
      <w:r>
        <w:t xml:space="preserve"> gdy odmówił udziału w kolejnej części. Aby wrócić do zawodu p</w:t>
      </w:r>
      <w:r w:rsidRPr="005A2421">
        <w:t xml:space="preserve">ostanawia </w:t>
      </w:r>
      <w:r>
        <w:t xml:space="preserve">wyreżyserować sztukę na Broadwayu </w:t>
      </w:r>
      <w:r w:rsidRPr="005A2421">
        <w:t xml:space="preserve">i zagrać główną w niej rolę. Kłopoty zaczynają się, gdy jeden z aktorów ulega podczas próby wypadkowi, a jego miejsce zajmuje uwielbiany przez krytyków </w:t>
      </w:r>
      <w:r>
        <w:t xml:space="preserve">Mike </w:t>
      </w:r>
      <w:proofErr w:type="spellStart"/>
      <w:r>
        <w:t>Shiner</w:t>
      </w:r>
      <w:proofErr w:type="spellEnd"/>
      <w:r>
        <w:t xml:space="preserve"> (Edward Norton), który wprowadza</w:t>
      </w:r>
      <w:r w:rsidRPr="005A2421">
        <w:t xml:space="preserve"> swoje pomysły do sztuki. Thompson musi zajmować się także swoją córką (Emma </w:t>
      </w:r>
      <w:proofErr w:type="spellStart"/>
      <w:r w:rsidRPr="005A2421">
        <w:t>Stone</w:t>
      </w:r>
      <w:proofErr w:type="spellEnd"/>
      <w:r w:rsidRPr="005A2421">
        <w:t>), która niedawno zakończyła odwyk</w:t>
      </w:r>
      <w:r>
        <w:t>.</w:t>
      </w:r>
      <w:r w:rsidRPr="005A2421">
        <w:t xml:space="preserve"> Na domiar złego do głosu coraz silniej dochodzi jego mroczne alter ego...</w:t>
      </w:r>
    </w:p>
    <w:p w14:paraId="0F0DF175" w14:textId="77777777" w:rsidR="007A5087" w:rsidRDefault="007A5087" w:rsidP="007A5087">
      <w:pPr>
        <w:rPr>
          <w:b/>
        </w:rPr>
      </w:pPr>
    </w:p>
    <w:p w14:paraId="5CD5021B" w14:textId="7FEBBA7D" w:rsidR="007A5087" w:rsidRPr="00624FE3" w:rsidRDefault="007A5087" w:rsidP="007A5087">
      <w:pPr>
        <w:rPr>
          <w:b/>
        </w:rPr>
      </w:pPr>
      <w:r>
        <w:rPr>
          <w:b/>
        </w:rPr>
        <w:t xml:space="preserve">2 lipca 2016 - </w:t>
      </w:r>
      <w:r w:rsidRPr="00624FE3">
        <w:rPr>
          <w:rFonts w:eastAsia="Times New Roman" w:cs="Times New Roman"/>
          <w:b/>
          <w:lang w:eastAsia="pl-PL"/>
        </w:rPr>
        <w:t>Smak curry, reż. </w:t>
      </w:r>
      <w:proofErr w:type="spellStart"/>
      <w:r w:rsidRPr="00624FE3">
        <w:rPr>
          <w:rFonts w:eastAsia="Times New Roman" w:cs="Times New Roman"/>
          <w:b/>
          <w:lang w:eastAsia="pl-PL"/>
        </w:rPr>
        <w:t>Ritesh</w:t>
      </w:r>
      <w:proofErr w:type="spellEnd"/>
      <w:r w:rsidRPr="00624FE3">
        <w:rPr>
          <w:rFonts w:eastAsia="Times New Roman" w:cs="Times New Roman"/>
          <w:b/>
          <w:lang w:eastAsia="pl-PL"/>
        </w:rPr>
        <w:t xml:space="preserve"> </w:t>
      </w:r>
      <w:proofErr w:type="spellStart"/>
      <w:r>
        <w:rPr>
          <w:rFonts w:eastAsia="Times New Roman" w:cs="Times New Roman"/>
          <w:b/>
          <w:lang w:eastAsia="pl-PL"/>
        </w:rPr>
        <w:t>Batra</w:t>
      </w:r>
      <w:proofErr w:type="spellEnd"/>
      <w:r>
        <w:rPr>
          <w:rFonts w:eastAsia="Times New Roman" w:cs="Times New Roman"/>
          <w:b/>
          <w:lang w:eastAsia="pl-PL"/>
        </w:rPr>
        <w:t>, Indie, Francja, Niemcy,</w:t>
      </w:r>
      <w:r w:rsidRPr="00624FE3">
        <w:rPr>
          <w:rFonts w:eastAsia="Times New Roman" w:cs="Times New Roman"/>
          <w:b/>
          <w:lang w:eastAsia="pl-PL"/>
        </w:rPr>
        <w:t xml:space="preserve"> USA, 2013, 104 min</w:t>
      </w:r>
    </w:p>
    <w:p w14:paraId="17EAFEDD" w14:textId="77777777" w:rsidR="007A5087" w:rsidRPr="00624FE3" w:rsidRDefault="007A5087" w:rsidP="007A5087">
      <w:r w:rsidRPr="00624FE3">
        <w:t>MFF Karlowe Wary 2013 - udział w konkursie</w:t>
      </w:r>
    </w:p>
    <w:p w14:paraId="2D402F97" w14:textId="77777777" w:rsidR="007A5087" w:rsidRPr="00624FE3" w:rsidRDefault="007A5087" w:rsidP="007A5087">
      <w:r w:rsidRPr="00624FE3">
        <w:t>Tydzień Krytyki Filmowej w Cannes 2013</w:t>
      </w:r>
    </w:p>
    <w:p w14:paraId="126E7C64" w14:textId="77777777" w:rsidR="007A5087" w:rsidRPr="00624FE3" w:rsidRDefault="007A5087" w:rsidP="007A5087">
      <w:pPr>
        <w:pStyle w:val="NormalnyWeb"/>
        <w:rPr>
          <w:rFonts w:asciiTheme="minorHAnsi" w:hAnsiTheme="minorHAnsi"/>
          <w:sz w:val="22"/>
          <w:szCs w:val="22"/>
        </w:rPr>
      </w:pPr>
      <w:r w:rsidRPr="00624FE3">
        <w:rPr>
          <w:rFonts w:asciiTheme="minorHAnsi" w:hAnsiTheme="minorHAnsi"/>
          <w:sz w:val="22"/>
          <w:szCs w:val="22"/>
        </w:rPr>
        <w:lastRenderedPageBreak/>
        <w:t xml:space="preserve">Życie w Indiach jest jak hinduskie jedzenie – bogate w aromaty, smaki i kolory. Gdy wskutek kulinarnej pomyłki losy dwojga obcych sobie ludzi niespodziewanie się splotą, miłość okaże się dla nich najlepszą przyprawą. </w:t>
      </w:r>
      <w:proofErr w:type="spellStart"/>
      <w:r w:rsidRPr="00624FE3">
        <w:rPr>
          <w:rFonts w:asciiTheme="minorHAnsi" w:hAnsiTheme="minorHAnsi"/>
          <w:sz w:val="22"/>
          <w:szCs w:val="22"/>
        </w:rPr>
        <w:t>Ila</w:t>
      </w:r>
      <w:proofErr w:type="spellEnd"/>
      <w:r w:rsidRPr="00624FE3">
        <w:rPr>
          <w:rFonts w:asciiTheme="minorHAnsi" w:hAnsiTheme="minorHAnsi"/>
          <w:sz w:val="22"/>
          <w:szCs w:val="22"/>
        </w:rPr>
        <w:t>, wciąż młoda i piękna gospodyni domowa, postanawia dodać trochę koloru swemu bezbarwnemu małżeństwu – zgodnie z maksymą „przez żołądek do serca”. Kobieta ma wielką nadzieję, że nowa potrawa, której smak doprowadziła do doskonałości, przyspieszy bicie serca jej męża. Specjalna przesyłka z jedzeniem, wysłana do niego do biura, przez pomyłkę trafia w ręce innego mężczyzny. Tak rozpoczyna się pełna subtelnych emocji historia dwojga ludzi, pragnących nadać życiu odrobinę smaku.</w:t>
      </w:r>
    </w:p>
    <w:p w14:paraId="33A6B536" w14:textId="77777777" w:rsidR="007A5087" w:rsidRDefault="007A5087" w:rsidP="007A5087">
      <w:pPr>
        <w:rPr>
          <w:b/>
        </w:rPr>
      </w:pPr>
    </w:p>
    <w:p w14:paraId="38E2B13D" w14:textId="3707ADA0" w:rsidR="007A5087" w:rsidRPr="007A5087" w:rsidRDefault="007A5087" w:rsidP="007A5087">
      <w:pPr>
        <w:rPr>
          <w:rStyle w:val="Pogrubienie"/>
          <w:rFonts w:cs="Arial"/>
          <w:bCs w:val="0"/>
        </w:rPr>
      </w:pPr>
      <w:r>
        <w:rPr>
          <w:rFonts w:cs="Arial"/>
          <w:b/>
        </w:rPr>
        <w:t xml:space="preserve">9 lipca - </w:t>
      </w:r>
      <w:r>
        <w:rPr>
          <w:rStyle w:val="Pogrubienie"/>
        </w:rPr>
        <w:t xml:space="preserve">El Clan, reż. Pablo </w:t>
      </w:r>
      <w:proofErr w:type="spellStart"/>
      <w:r>
        <w:rPr>
          <w:rStyle w:val="Pogrubienie"/>
        </w:rPr>
        <w:t>Trapero</w:t>
      </w:r>
      <w:proofErr w:type="spellEnd"/>
      <w:r>
        <w:rPr>
          <w:rStyle w:val="Pogrubienie"/>
        </w:rPr>
        <w:t>, Argentyna, Hiszpania, 2015, 90 min</w:t>
      </w:r>
    </w:p>
    <w:p w14:paraId="6BB644C7" w14:textId="77777777" w:rsidR="007A5087" w:rsidRPr="00136D13" w:rsidRDefault="007A5087" w:rsidP="007A5087">
      <w:pPr>
        <w:pStyle w:val="NormalnyWeb"/>
        <w:rPr>
          <w:rStyle w:val="Pogrubienie"/>
          <w:rFonts w:ascii="Calibri" w:hAnsi="Calibri"/>
          <w:b w:val="0"/>
          <w:sz w:val="22"/>
          <w:szCs w:val="22"/>
        </w:rPr>
      </w:pPr>
      <w:r w:rsidRPr="00136D13">
        <w:rPr>
          <w:rStyle w:val="Pogrubienie"/>
          <w:rFonts w:ascii="Calibri" w:hAnsi="Calibri"/>
          <w:sz w:val="22"/>
          <w:szCs w:val="22"/>
        </w:rPr>
        <w:t>MFF Wenecja – Srebrne Lwy – najlepszy reżyser</w:t>
      </w:r>
    </w:p>
    <w:p w14:paraId="4A797B68" w14:textId="77777777" w:rsidR="007A5087" w:rsidRPr="00136D13" w:rsidRDefault="007A5087" w:rsidP="007A5087">
      <w:pPr>
        <w:pStyle w:val="NormalnyWeb"/>
        <w:rPr>
          <w:rFonts w:ascii="Calibri" w:hAnsi="Calibri"/>
          <w:sz w:val="22"/>
          <w:szCs w:val="22"/>
        </w:rPr>
      </w:pPr>
      <w:r w:rsidRPr="00136D13">
        <w:rPr>
          <w:rStyle w:val="Pogrubienie"/>
          <w:rFonts w:ascii="Calibri" w:hAnsi="Calibri"/>
          <w:sz w:val="22"/>
          <w:szCs w:val="22"/>
        </w:rPr>
        <w:t xml:space="preserve">Nagroda </w:t>
      </w:r>
      <w:proofErr w:type="spellStart"/>
      <w:r w:rsidRPr="00136D13">
        <w:rPr>
          <w:rStyle w:val="Pogrubienie"/>
          <w:rFonts w:ascii="Calibri" w:hAnsi="Calibri"/>
          <w:sz w:val="22"/>
          <w:szCs w:val="22"/>
        </w:rPr>
        <w:t>Goya</w:t>
      </w:r>
      <w:proofErr w:type="spellEnd"/>
      <w:r w:rsidRPr="00136D13">
        <w:rPr>
          <w:rStyle w:val="Pogrubienie"/>
          <w:rFonts w:ascii="Calibri" w:hAnsi="Calibri"/>
          <w:sz w:val="22"/>
          <w:szCs w:val="22"/>
        </w:rPr>
        <w:t xml:space="preserve"> – Najlepszy film hiszpańskojęzyczny</w:t>
      </w:r>
    </w:p>
    <w:p w14:paraId="31801B06" w14:textId="77777777" w:rsidR="007A5087" w:rsidRPr="00136D13" w:rsidRDefault="007A5087" w:rsidP="007A5087">
      <w:pPr>
        <w:pStyle w:val="NormalnyWeb"/>
        <w:rPr>
          <w:rFonts w:ascii="Calibri" w:hAnsi="Calibri"/>
          <w:sz w:val="22"/>
          <w:szCs w:val="22"/>
        </w:rPr>
      </w:pPr>
      <w:r w:rsidRPr="00136D13">
        <w:rPr>
          <w:rFonts w:ascii="Calibri" w:hAnsi="Calibri"/>
          <w:sz w:val="22"/>
          <w:szCs w:val="22"/>
        </w:rPr>
        <w:t xml:space="preserve">Argentyna, początek lat 80. Za obrazem tradycyjnej rodziny z dzielnicy San </w:t>
      </w:r>
      <w:proofErr w:type="spellStart"/>
      <w:r w:rsidRPr="00136D13">
        <w:rPr>
          <w:rFonts w:ascii="Calibri" w:hAnsi="Calibri"/>
          <w:sz w:val="22"/>
          <w:szCs w:val="22"/>
        </w:rPr>
        <w:t>Isidro</w:t>
      </w:r>
      <w:proofErr w:type="spellEnd"/>
      <w:r w:rsidRPr="00136D13">
        <w:rPr>
          <w:rFonts w:ascii="Calibri" w:hAnsi="Calibri"/>
          <w:sz w:val="22"/>
          <w:szCs w:val="22"/>
        </w:rPr>
        <w:t xml:space="preserve">, kryje się złowieszczy klan aranżujący porwania oraz dokonujący morderstw. Na czele klanu stoi ojciec </w:t>
      </w:r>
      <w:proofErr w:type="spellStart"/>
      <w:r w:rsidRPr="00136D13">
        <w:rPr>
          <w:rFonts w:ascii="Calibri" w:hAnsi="Calibri"/>
          <w:sz w:val="22"/>
          <w:szCs w:val="22"/>
        </w:rPr>
        <w:t>Arquímedes</w:t>
      </w:r>
      <w:proofErr w:type="spellEnd"/>
      <w:r w:rsidRPr="00136D13">
        <w:rPr>
          <w:rFonts w:ascii="Calibri" w:hAnsi="Calibri"/>
          <w:sz w:val="22"/>
          <w:szCs w:val="22"/>
        </w:rPr>
        <w:t>, wyglądający czasem jak niegroźny dziadek z sąsiedztwa, a czasem jak wcielony diabeł o zimnym</w:t>
      </w:r>
      <w:r>
        <w:rPr>
          <w:rFonts w:ascii="Calibri" w:hAnsi="Calibri"/>
          <w:sz w:val="22"/>
          <w:szCs w:val="22"/>
        </w:rPr>
        <w:t xml:space="preserve"> </w:t>
      </w:r>
      <w:r w:rsidRPr="00136D13">
        <w:rPr>
          <w:rFonts w:ascii="Calibri" w:hAnsi="Calibri"/>
          <w:sz w:val="22"/>
          <w:szCs w:val="22"/>
        </w:rPr>
        <w:t xml:space="preserve">spojrzeniu, </w:t>
      </w:r>
      <w:proofErr w:type="spellStart"/>
      <w:r w:rsidRPr="00136D13">
        <w:rPr>
          <w:rFonts w:ascii="Calibri" w:hAnsi="Calibri"/>
          <w:sz w:val="22"/>
          <w:szCs w:val="22"/>
        </w:rPr>
        <w:t>Alejandro</w:t>
      </w:r>
      <w:proofErr w:type="spellEnd"/>
      <w:r w:rsidRPr="00136D13">
        <w:rPr>
          <w:rFonts w:ascii="Calibri" w:hAnsi="Calibri"/>
          <w:sz w:val="22"/>
          <w:szCs w:val="22"/>
        </w:rPr>
        <w:t>, jego najstarszy syn, gwiazda słynnej drużyny rugby CASI, umiejętnie wskazuje mu potencjalne ofiary. Jego sława sprawia, że jest on poza podejrzeniami. Pozostali członkowie rodziny, w mniejszym lub większym stopniu, są zaangażowani w porwania, i mają swój udział w zyskach z okupu od rodzin ofiar.</w:t>
      </w:r>
    </w:p>
    <w:p w14:paraId="10751FF7" w14:textId="77777777" w:rsidR="007A5087" w:rsidRDefault="007A5087" w:rsidP="007A5087">
      <w:pPr>
        <w:rPr>
          <w:rFonts w:cs="Arial"/>
          <w:b/>
        </w:rPr>
      </w:pPr>
    </w:p>
    <w:p w14:paraId="6376E5CB" w14:textId="5E0607C3" w:rsidR="007A5087" w:rsidRPr="00624FE3" w:rsidRDefault="007A5087" w:rsidP="007A5087">
      <w:pPr>
        <w:rPr>
          <w:rFonts w:cs="Arial"/>
          <w:b/>
        </w:rPr>
      </w:pPr>
      <w:r w:rsidRPr="00624FE3">
        <w:rPr>
          <w:rFonts w:cs="Arial"/>
          <w:b/>
        </w:rPr>
        <w:t>16 lipca</w:t>
      </w:r>
      <w:r>
        <w:rPr>
          <w:rFonts w:cs="Arial"/>
          <w:b/>
        </w:rPr>
        <w:t xml:space="preserve"> - </w:t>
      </w:r>
      <w:r w:rsidRPr="00624FE3">
        <w:rPr>
          <w:rFonts w:cs="Arial"/>
          <w:b/>
        </w:rPr>
        <w:t xml:space="preserve">Wielkie piękno, reż. Paolo </w:t>
      </w:r>
      <w:proofErr w:type="spellStart"/>
      <w:r w:rsidRPr="00624FE3">
        <w:rPr>
          <w:rFonts w:cs="Arial"/>
          <w:b/>
        </w:rPr>
        <w:t>Sorrentino</w:t>
      </w:r>
      <w:proofErr w:type="spellEnd"/>
      <w:r w:rsidRPr="00624FE3">
        <w:rPr>
          <w:rFonts w:cs="Arial"/>
          <w:b/>
        </w:rPr>
        <w:t>, Włochy, Francja, 2013, 182 min</w:t>
      </w:r>
    </w:p>
    <w:p w14:paraId="635A86C5" w14:textId="77777777" w:rsidR="007A5087" w:rsidRPr="00624FE3" w:rsidRDefault="007A5087" w:rsidP="007A5087">
      <w:pPr>
        <w:rPr>
          <w:rFonts w:cs="Arial"/>
        </w:rPr>
      </w:pPr>
      <w:proofErr w:type="spellStart"/>
      <w:r w:rsidRPr="00624FE3">
        <w:rPr>
          <w:rFonts w:cs="Arial"/>
        </w:rPr>
        <w:t>Oskary</w:t>
      </w:r>
      <w:proofErr w:type="spellEnd"/>
      <w:r w:rsidRPr="00624FE3">
        <w:rPr>
          <w:rFonts w:cs="Arial"/>
        </w:rPr>
        <w:t xml:space="preserve"> 2014 – Najlepszy film nieanglojęzyczny</w:t>
      </w:r>
    </w:p>
    <w:p w14:paraId="22F10E3B" w14:textId="77777777" w:rsidR="007A5087" w:rsidRPr="00624FE3" w:rsidRDefault="007A5087" w:rsidP="007A5087">
      <w:pPr>
        <w:rPr>
          <w:rFonts w:cs="Arial"/>
        </w:rPr>
      </w:pPr>
      <w:r w:rsidRPr="00624FE3">
        <w:rPr>
          <w:rFonts w:cs="Arial"/>
        </w:rPr>
        <w:t>Złote Globy 2014 – Najlepszy film zagraniczny</w:t>
      </w:r>
    </w:p>
    <w:p w14:paraId="14BBBF09" w14:textId="77777777" w:rsidR="007A5087" w:rsidRPr="00624FE3" w:rsidRDefault="007A5087" w:rsidP="007A5087">
      <w:pPr>
        <w:rPr>
          <w:rFonts w:cs="Arial"/>
        </w:rPr>
      </w:pPr>
      <w:r w:rsidRPr="00624FE3">
        <w:rPr>
          <w:rFonts w:cs="Arial"/>
        </w:rPr>
        <w:t>BAFTA 2014 - Najlepszy film nieanglojęzyczny</w:t>
      </w:r>
    </w:p>
    <w:p w14:paraId="019C6855" w14:textId="77777777" w:rsidR="007A5087" w:rsidRDefault="007A5087" w:rsidP="007A5087">
      <w:pPr>
        <w:rPr>
          <w:rFonts w:cs="Arial"/>
        </w:rPr>
      </w:pPr>
      <w:r w:rsidRPr="00624FE3">
        <w:rPr>
          <w:rFonts w:cs="Arial"/>
        </w:rPr>
        <w:t>Europejska Nagroda Filmowa 2013 – Najlepszy europejski film</w:t>
      </w:r>
    </w:p>
    <w:p w14:paraId="6E11AEA9" w14:textId="77777777" w:rsidR="00072FE8" w:rsidRDefault="00072FE8" w:rsidP="007A50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Arial"/>
        </w:rPr>
      </w:pPr>
    </w:p>
    <w:p w14:paraId="0D6E59AB" w14:textId="77777777" w:rsidR="007A5087" w:rsidRPr="00624FE3" w:rsidRDefault="007A5087" w:rsidP="007A50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Arial"/>
        </w:rPr>
      </w:pPr>
      <w:r w:rsidRPr="00624FE3">
        <w:rPr>
          <w:rFonts w:cs="Arial"/>
        </w:rPr>
        <w:t xml:space="preserve">„Arcydzieło, które powala i prowadzi na skraj szaleństwa” napisał The </w:t>
      </w:r>
      <w:proofErr w:type="spellStart"/>
      <w:r w:rsidRPr="00624FE3">
        <w:rPr>
          <w:rFonts w:cs="Arial"/>
        </w:rPr>
        <w:t>Nev</w:t>
      </w:r>
      <w:proofErr w:type="spellEnd"/>
      <w:r w:rsidRPr="00624FE3">
        <w:rPr>
          <w:rFonts w:cs="Arial"/>
        </w:rPr>
        <w:t xml:space="preserve"> York Times. „Wielka filmowa uczta – narodził się nowy Fellini” napisało Variety.  </w:t>
      </w:r>
    </w:p>
    <w:p w14:paraId="4E1048DD" w14:textId="7D1CDB23" w:rsidR="007A5087" w:rsidRDefault="007A5087" w:rsidP="007A5087">
      <w:pPr>
        <w:rPr>
          <w:rFonts w:cs="Arial"/>
          <w:b/>
        </w:rPr>
      </w:pPr>
      <w:proofErr w:type="spellStart"/>
      <w:r w:rsidRPr="00624FE3">
        <w:rPr>
          <w:rFonts w:cs="Arial"/>
        </w:rPr>
        <w:t>Jep</w:t>
      </w:r>
      <w:proofErr w:type="spellEnd"/>
      <w:r w:rsidRPr="00624FE3">
        <w:rPr>
          <w:rFonts w:cs="Arial"/>
        </w:rPr>
        <w:t xml:space="preserve"> </w:t>
      </w:r>
      <w:proofErr w:type="spellStart"/>
      <w:r w:rsidRPr="00624FE3">
        <w:rPr>
          <w:rFonts w:cs="Arial"/>
        </w:rPr>
        <w:t>Gambardella</w:t>
      </w:r>
      <w:proofErr w:type="spellEnd"/>
      <w:r w:rsidRPr="00624FE3">
        <w:rPr>
          <w:rFonts w:cs="Arial"/>
        </w:rPr>
        <w:t xml:space="preserve"> zabawie poświęcił życie. Od momentu wydania swojej pierwszej i jedynej powieści obracał się wśród włoskiej socjety kulturalnej, bawiąc się do białego rana. W jego 65. urodziny wszystko się zmienia. </w:t>
      </w:r>
      <w:proofErr w:type="spellStart"/>
      <w:r w:rsidRPr="00624FE3">
        <w:rPr>
          <w:rFonts w:cs="Arial"/>
        </w:rPr>
        <w:t>Jep</w:t>
      </w:r>
      <w:proofErr w:type="spellEnd"/>
      <w:r w:rsidRPr="00624FE3">
        <w:rPr>
          <w:rFonts w:cs="Arial"/>
        </w:rPr>
        <w:t xml:space="preserve"> popada w melancholijny nastrój, naznaczony refleksją o przeszłości. Dokonuje bolesnego rozliczenia, analizuje wszystko to, co zrobił i do czego nakłonili go przyjaciele, by ostatecznie cieszyć się nadal ponadczasowym krajobrazem absurdalnego, obezwładniająco pięknego Rzymu.</w:t>
      </w:r>
    </w:p>
    <w:p w14:paraId="570FBBB5" w14:textId="77777777" w:rsidR="00072FE8" w:rsidRPr="00072FE8" w:rsidRDefault="00072FE8" w:rsidP="007A5087">
      <w:pPr>
        <w:rPr>
          <w:rFonts w:cs="Arial"/>
          <w:b/>
        </w:rPr>
      </w:pPr>
    </w:p>
    <w:p w14:paraId="10B5C1A2" w14:textId="5E299A99" w:rsidR="007A5087" w:rsidRPr="00291DDB" w:rsidRDefault="007A5087" w:rsidP="007A5087">
      <w:pPr>
        <w:rPr>
          <w:rFonts w:cs="Arial"/>
          <w:b/>
        </w:rPr>
      </w:pPr>
      <w:r w:rsidRPr="00291DDB">
        <w:rPr>
          <w:rFonts w:cs="Arial"/>
          <w:b/>
        </w:rPr>
        <w:t>23 lipca</w:t>
      </w:r>
      <w:r w:rsidR="00072FE8">
        <w:rPr>
          <w:rFonts w:cs="Arial"/>
          <w:b/>
        </w:rPr>
        <w:t xml:space="preserve"> </w:t>
      </w:r>
      <w:r w:rsidRPr="00291DDB">
        <w:rPr>
          <w:rFonts w:eastAsia="Times New Roman" w:cs="Times New Roman"/>
          <w:b/>
          <w:bCs/>
          <w:kern w:val="36"/>
          <w:lang w:eastAsia="pl-PL"/>
        </w:rPr>
        <w:t xml:space="preserve">Taxi - Teheran, reż. </w:t>
      </w:r>
      <w:proofErr w:type="spellStart"/>
      <w:r w:rsidRPr="00291DDB">
        <w:rPr>
          <w:rFonts w:eastAsia="Times New Roman" w:cs="Times New Roman"/>
          <w:b/>
          <w:bCs/>
          <w:lang w:eastAsia="pl-PL"/>
        </w:rPr>
        <w:t>Jafar</w:t>
      </w:r>
      <w:proofErr w:type="spellEnd"/>
      <w:r w:rsidRPr="00291DDB">
        <w:rPr>
          <w:rFonts w:eastAsia="Times New Roman" w:cs="Times New Roman"/>
          <w:b/>
          <w:bCs/>
          <w:lang w:eastAsia="pl-PL"/>
        </w:rPr>
        <w:t xml:space="preserve"> </w:t>
      </w:r>
      <w:proofErr w:type="spellStart"/>
      <w:r w:rsidRPr="00291DDB">
        <w:rPr>
          <w:rFonts w:eastAsia="Times New Roman" w:cs="Times New Roman"/>
          <w:b/>
          <w:bCs/>
          <w:lang w:eastAsia="pl-PL"/>
        </w:rPr>
        <w:t>Panahi</w:t>
      </w:r>
      <w:proofErr w:type="spellEnd"/>
      <w:r w:rsidRPr="00291DDB">
        <w:rPr>
          <w:rFonts w:eastAsia="Times New Roman" w:cs="Times New Roman"/>
          <w:b/>
          <w:bCs/>
          <w:lang w:eastAsia="pl-PL"/>
        </w:rPr>
        <w:t>, Iran, 2015, 82 min</w:t>
      </w:r>
    </w:p>
    <w:p w14:paraId="27D22125" w14:textId="77777777" w:rsidR="007A5087" w:rsidRPr="00291DDB" w:rsidRDefault="007A5087" w:rsidP="007A5087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291DDB">
        <w:rPr>
          <w:rFonts w:eastAsia="Times New Roman" w:cs="Times New Roman"/>
          <w:bCs/>
          <w:lang w:eastAsia="pl-PL"/>
        </w:rPr>
        <w:lastRenderedPageBreak/>
        <w:t>MFF Berlinale 2015 - Złoty Niedźwiedź</w:t>
      </w:r>
    </w:p>
    <w:p w14:paraId="434E523F" w14:textId="77777777" w:rsidR="007A5087" w:rsidRPr="00291DDB" w:rsidRDefault="007A5087" w:rsidP="007A5087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291DDB">
        <w:t>Nagrodzone Złotym Niedźwiedziem "</w:t>
      </w:r>
      <w:r w:rsidRPr="00291DDB">
        <w:rPr>
          <w:bCs/>
        </w:rPr>
        <w:t>Taxi-Teheran</w:t>
      </w:r>
      <w:r w:rsidRPr="00291DDB">
        <w:rPr>
          <w:b/>
          <w:bCs/>
        </w:rPr>
        <w:t>"</w:t>
      </w:r>
      <w:r w:rsidRPr="00291DDB">
        <w:t xml:space="preserve"> </w:t>
      </w:r>
      <w:hyperlink r:id="rId9" w:tooltip="Jafar Panahi" w:history="1">
        <w:proofErr w:type="spellStart"/>
        <w:r w:rsidRPr="00291DDB">
          <w:rPr>
            <w:rStyle w:val="Hipercze"/>
          </w:rPr>
          <w:t>Jafara</w:t>
        </w:r>
        <w:proofErr w:type="spellEnd"/>
        <w:r w:rsidRPr="00291DDB">
          <w:rPr>
            <w:rStyle w:val="Hipercze"/>
          </w:rPr>
          <w:t xml:space="preserve"> </w:t>
        </w:r>
        <w:proofErr w:type="spellStart"/>
        <w:r w:rsidRPr="00291DDB">
          <w:rPr>
            <w:rStyle w:val="Hipercze"/>
          </w:rPr>
          <w:t>Panahiego</w:t>
        </w:r>
        <w:proofErr w:type="spellEnd"/>
      </w:hyperlink>
      <w:r w:rsidRPr="00291DDB">
        <w:t xml:space="preserve"> jest jak audiowizualna pocztówka z Iranu. Podróżujący po Teheranie jako taksówkarz reżyser na przykładzie kolejnych pasażerów z humorem pokazuje absurdy i grozę życia w jego ojczyźnie. Chociaż pojawia się tu dosadna krytyka instytucji cenzury czy opresyjnego systemu, film przepełniony jest miłością do perskiej kultury i Irańczyków. Dzięki niemu dowiadujemy się na temat Iranu więcej prawdy niż z mediów w ostatniej dekadzie.</w:t>
      </w:r>
    </w:p>
    <w:p w14:paraId="2EB61181" w14:textId="77777777" w:rsidR="007A5087" w:rsidRDefault="007A5087" w:rsidP="007A5087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291DDB">
        <w:rPr>
          <w:rFonts w:eastAsia="Times New Roman" w:cs="Times New Roman"/>
          <w:lang w:eastAsia="pl-PL"/>
        </w:rPr>
        <w:t xml:space="preserve">W Teheranie trwa dzień jak co dzień. Auta suną po zakorkowanych ulicach, kierowcy żółtych taksówek błądzą po gigantycznej metropolii w poszukiwaniu adresów, pod które każą zawieść się pasażerowie. Wśród nich jest jeden wyjątkowy samochód. Wyróżnia go nie tylko to, że jest wyposażony w pasy bezpieczeństwa, ale też to, że na desce rozdzielczej zamontowano w nim przemysłową kamerę, a za kierownicą siedzi nie kto inny, jak sam </w:t>
      </w:r>
      <w:proofErr w:type="spellStart"/>
      <w:r w:rsidRPr="00291DDB">
        <w:rPr>
          <w:rFonts w:eastAsia="Times New Roman" w:cs="Times New Roman"/>
          <w:lang w:eastAsia="pl-PL"/>
        </w:rPr>
        <w:t>Jafar</w:t>
      </w:r>
      <w:proofErr w:type="spellEnd"/>
      <w:r w:rsidRPr="00291DDB">
        <w:rPr>
          <w:rFonts w:eastAsia="Times New Roman" w:cs="Times New Roman"/>
          <w:lang w:eastAsia="pl-PL"/>
        </w:rPr>
        <w:t xml:space="preserve"> </w:t>
      </w:r>
      <w:proofErr w:type="spellStart"/>
      <w:r w:rsidRPr="00291DDB">
        <w:rPr>
          <w:rFonts w:eastAsia="Times New Roman" w:cs="Times New Roman"/>
          <w:lang w:eastAsia="pl-PL"/>
        </w:rPr>
        <w:t>Panahi</w:t>
      </w:r>
      <w:proofErr w:type="spellEnd"/>
      <w:r w:rsidRPr="00291DDB">
        <w:rPr>
          <w:rFonts w:eastAsia="Times New Roman" w:cs="Times New Roman"/>
          <w:lang w:eastAsia="pl-PL"/>
        </w:rPr>
        <w:t>, reżyser tego wspaniale przyjętego przez krytykę i widzów filmu. Do jego samochodu wsiadają ludzie prości i intelektualiści, przyjaciele i kompletnie nieznajomi, przypadkowe osoby w potrzebie i umówieni na przejażdżkę członkowie rodziny, w tym kradnąca reżyserowi film siostrzenica.</w:t>
      </w:r>
    </w:p>
    <w:p w14:paraId="3F697A84" w14:textId="79DEA94C" w:rsidR="007A5087" w:rsidRPr="00072FE8" w:rsidRDefault="007A5087" w:rsidP="007A5087">
      <w:pPr>
        <w:rPr>
          <w:b/>
        </w:rPr>
      </w:pPr>
      <w:r>
        <w:rPr>
          <w:b/>
        </w:rPr>
        <w:t>27 lipca</w:t>
      </w:r>
      <w:r w:rsidR="00072FE8">
        <w:rPr>
          <w:b/>
        </w:rPr>
        <w:t xml:space="preserve"> - </w:t>
      </w:r>
      <w:r>
        <w:rPr>
          <w:rStyle w:val="Pogrubienie"/>
        </w:rPr>
        <w:t>Moja miłość, reż. </w:t>
      </w:r>
      <w:proofErr w:type="spellStart"/>
      <w:r>
        <w:rPr>
          <w:rStyle w:val="Pogrubienie"/>
        </w:rPr>
        <w:t>Maïwenn</w:t>
      </w:r>
      <w:proofErr w:type="spellEnd"/>
      <w:r>
        <w:rPr>
          <w:rStyle w:val="Pogrubienie"/>
        </w:rPr>
        <w:t xml:space="preserve"> Le </w:t>
      </w:r>
      <w:proofErr w:type="spellStart"/>
      <w:r>
        <w:rPr>
          <w:rStyle w:val="Pogrubienie"/>
        </w:rPr>
        <w:t>Besco</w:t>
      </w:r>
      <w:proofErr w:type="spellEnd"/>
      <w:r>
        <w:rPr>
          <w:rStyle w:val="Pogrubienie"/>
        </w:rPr>
        <w:t>, Francja, 2015, 130 min</w:t>
      </w:r>
    </w:p>
    <w:p w14:paraId="4C8DE3AF" w14:textId="77777777" w:rsidR="007A5087" w:rsidRDefault="007A5087" w:rsidP="007A5087">
      <w:r>
        <w:t>MFF Cannes 2015 – Film konkursu głównego; Złota Palma dla Najlepszej aktorki</w:t>
      </w:r>
    </w:p>
    <w:p w14:paraId="7A649739" w14:textId="77777777" w:rsidR="007A5087" w:rsidRDefault="007A5087" w:rsidP="007A5087">
      <w:r>
        <w:t>Cezar 2016 – Najlepszy film, nominacja</w:t>
      </w:r>
    </w:p>
    <w:p w14:paraId="2914377B" w14:textId="77777777" w:rsidR="007A5087" w:rsidRDefault="007A5087" w:rsidP="007A5087">
      <w:r>
        <w:t xml:space="preserve">Film nagrodzony  w Cannes Złotą Palmą za najlepszą rolę kobiecą. Historia szalonej i namiętnej miłości z Vincentem </w:t>
      </w:r>
      <w:proofErr w:type="spellStart"/>
      <w:r>
        <w:t>Casselem</w:t>
      </w:r>
      <w:proofErr w:type="spellEnd"/>
      <w:r>
        <w:t xml:space="preserve"> i </w:t>
      </w:r>
      <w:proofErr w:type="spellStart"/>
      <w:r>
        <w:t>Emmanuelle</w:t>
      </w:r>
      <w:proofErr w:type="spellEnd"/>
      <w:r>
        <w:t xml:space="preserve"> </w:t>
      </w:r>
      <w:proofErr w:type="spellStart"/>
      <w:r>
        <w:t>Bercot</w:t>
      </w:r>
      <w:proofErr w:type="spellEnd"/>
      <w:r>
        <w:t xml:space="preserve"> w rolach głównych. Georgio (Vincent </w:t>
      </w:r>
      <w:proofErr w:type="spellStart"/>
      <w:r>
        <w:t>Cassel</w:t>
      </w:r>
      <w:proofErr w:type="spellEnd"/>
      <w:r>
        <w:t>) to mężczyzna, przy którym nie można się nudzić. Jest uosobieniem marzeń każdej kobiety, pewny siebie, dowcipny, spontaniczny. Kiedy pojawia się w życiu Tony (</w:t>
      </w:r>
      <w:proofErr w:type="spellStart"/>
      <w:r>
        <w:t>Emmanuelle</w:t>
      </w:r>
      <w:proofErr w:type="spellEnd"/>
      <w:r>
        <w:t xml:space="preserve"> </w:t>
      </w:r>
      <w:proofErr w:type="spellStart"/>
      <w:r>
        <w:t>Bercot</w:t>
      </w:r>
      <w:proofErr w:type="spellEnd"/>
      <w:r>
        <w:t xml:space="preserve">), zmienia je o 180 stopni. Ten związek jest jak narkotyk – wciąga, uzależnia i działa jak emocjonalny </w:t>
      </w:r>
      <w:proofErr w:type="spellStart"/>
      <w:r>
        <w:t>rollercoaster</w:t>
      </w:r>
      <w:proofErr w:type="spellEnd"/>
      <w:r>
        <w:t xml:space="preserve">. Magazyn Variety uznał ten film za „odważny i ultra romantyczny jak najsłynniejsze francuskie  filmy, które stały się światowymi hitami”, a The </w:t>
      </w:r>
      <w:proofErr w:type="spellStart"/>
      <w:r>
        <w:t>Telegraph</w:t>
      </w:r>
      <w:proofErr w:type="spellEnd"/>
      <w:r>
        <w:t xml:space="preserve"> za „romans kipiący emocjami i poczuciem humoru”.</w:t>
      </w:r>
    </w:p>
    <w:p w14:paraId="774CAC78" w14:textId="004889E4" w:rsidR="007A5087" w:rsidRDefault="007A5087" w:rsidP="007A5087">
      <w:pPr>
        <w:rPr>
          <w:b/>
        </w:rPr>
      </w:pPr>
      <w:r>
        <w:rPr>
          <w:b/>
        </w:rPr>
        <w:t>13 sierpnia</w:t>
      </w:r>
      <w:r w:rsidR="00072FE8">
        <w:rPr>
          <w:b/>
        </w:rPr>
        <w:t xml:space="preserve"> - </w:t>
      </w:r>
      <w:r>
        <w:rPr>
          <w:b/>
        </w:rPr>
        <w:t>11 minut, reż. Jerzy Skolimowski, Polska, Irlandia, 2015, 81 min</w:t>
      </w:r>
    </w:p>
    <w:p w14:paraId="5381764C" w14:textId="77777777" w:rsidR="007A5087" w:rsidRDefault="007A5087" w:rsidP="007A5087">
      <w:pPr>
        <w:rPr>
          <w:b/>
        </w:rPr>
      </w:pPr>
      <w:r>
        <w:rPr>
          <w:b/>
        </w:rPr>
        <w:t>MFF Wenecja  2015 – Złote Lwy, nominacja</w:t>
      </w:r>
    </w:p>
    <w:p w14:paraId="28A42172" w14:textId="77777777" w:rsidR="007A5087" w:rsidRDefault="007A5087" w:rsidP="007A5087">
      <w:pPr>
        <w:rPr>
          <w:b/>
        </w:rPr>
      </w:pPr>
      <w:r>
        <w:rPr>
          <w:b/>
        </w:rPr>
        <w:t>Festival Filmowy w Gdyni – Nagroda Specjalna Jury</w:t>
      </w:r>
    </w:p>
    <w:p w14:paraId="3BA3D21B" w14:textId="77777777" w:rsidR="007A5087" w:rsidRPr="00F07C20" w:rsidRDefault="007A5087" w:rsidP="007A5087">
      <w:pPr>
        <w:rPr>
          <w:b/>
        </w:rPr>
      </w:pPr>
      <w:r w:rsidRPr="0049061C">
        <w:t>Ostatni film Jerzego Skolimowskiego – twórcy obsypanego nagrodami obrazu „</w:t>
      </w:r>
      <w:proofErr w:type="spellStart"/>
      <w:r w:rsidRPr="0049061C">
        <w:t>Essential</w:t>
      </w:r>
      <w:proofErr w:type="spellEnd"/>
      <w:r w:rsidRPr="0049061C">
        <w:t xml:space="preserve"> Killing”, uhonorowanego m.in. Nagrodą Specjalną Jury na Międzynarodowym Festiwalu Filmowym w Wenecji. W doborowej obsadzie m.in.: Wojciech </w:t>
      </w:r>
      <w:proofErr w:type="spellStart"/>
      <w:r w:rsidRPr="0049061C">
        <w:t>Mecwaldowski</w:t>
      </w:r>
      <w:proofErr w:type="spellEnd"/>
      <w:r w:rsidRPr="0049061C">
        <w:t>, Andrzej Chyra, Dawid Ogrodnik, Mateusz Kościukiewicz, Piotr Głowacki.</w:t>
      </w:r>
    </w:p>
    <w:p w14:paraId="16C0186C" w14:textId="77777777" w:rsidR="007A5087" w:rsidRPr="0049061C" w:rsidRDefault="007A5087" w:rsidP="007A5087">
      <w:pPr>
        <w:pStyle w:val="Bezodstpw"/>
        <w:jc w:val="both"/>
        <w:rPr>
          <w:rFonts w:asciiTheme="minorHAnsi" w:hAnsiTheme="minorHAnsi"/>
          <w:lang w:eastAsia="en-US"/>
        </w:rPr>
      </w:pPr>
      <w:r w:rsidRPr="0049061C">
        <w:rPr>
          <w:rFonts w:asciiTheme="minorHAnsi" w:hAnsiTheme="minorHAnsi"/>
          <w:lang w:eastAsia="en-US"/>
        </w:rPr>
        <w:t xml:space="preserve">                </w:t>
      </w:r>
    </w:p>
    <w:p w14:paraId="6275AD11" w14:textId="77777777" w:rsidR="007A5087" w:rsidRPr="0049061C" w:rsidRDefault="007A5087" w:rsidP="007A5087">
      <w:pPr>
        <w:pStyle w:val="Bezodstpw"/>
        <w:jc w:val="both"/>
        <w:rPr>
          <w:rFonts w:asciiTheme="minorHAnsi" w:hAnsiTheme="minorHAnsi"/>
          <w:lang w:eastAsia="en-US"/>
        </w:rPr>
      </w:pPr>
      <w:r w:rsidRPr="0049061C">
        <w:rPr>
          <w:rFonts w:asciiTheme="minorHAnsi" w:hAnsiTheme="minorHAnsi"/>
          <w:lang w:eastAsia="en-US"/>
        </w:rPr>
        <w:t xml:space="preserve">Obsesyjnie zazdrosny mąż, jego seksowna żona – aktorka, podstępny hollywoodzki reżyser, kurier rozwożący narkotyki, sprzedawca hot dogów z mroczną przeszłością, sfrustrowany uczeń w ryzykownej misji, alpinista naprawiający hotelowe okna, uliczny malarz, ekipa pogotowia ratunkowego z zaskakującym problemem, dziewczyna z psem, grupa zakonnic. </w:t>
      </w:r>
      <w:r w:rsidRPr="0049061C">
        <w:rPr>
          <w:rFonts w:asciiTheme="minorHAnsi" w:hAnsiTheme="minorHAnsi" w:cs="Verdana"/>
          <w:lang w:eastAsia="en-US"/>
        </w:rPr>
        <w:t>Przekrój mieszkańców wielkiego miasta, których życie i pasje przeplatają się ze sobą. Nieoczekiwany łańcuch zdarzeń przypieczętuje losy wielu z nich w ciągu zaledwie jedenastu minut.</w:t>
      </w:r>
    </w:p>
    <w:p w14:paraId="577D4A1A" w14:textId="77777777" w:rsidR="007A5087" w:rsidRPr="0049061C" w:rsidRDefault="007A5087" w:rsidP="007A5087">
      <w:pPr>
        <w:rPr>
          <w:b/>
        </w:rPr>
      </w:pPr>
    </w:p>
    <w:p w14:paraId="576232D5" w14:textId="72665396" w:rsidR="007A5087" w:rsidRDefault="007A5087" w:rsidP="007A5087">
      <w:pPr>
        <w:rPr>
          <w:b/>
        </w:rPr>
      </w:pPr>
      <w:r>
        <w:rPr>
          <w:b/>
        </w:rPr>
        <w:t>20 sierpnia</w:t>
      </w:r>
      <w:r w:rsidR="00072FE8">
        <w:rPr>
          <w:b/>
        </w:rPr>
        <w:t xml:space="preserve"> - </w:t>
      </w:r>
      <w:r w:rsidRPr="008C7A06">
        <w:rPr>
          <w:b/>
        </w:rPr>
        <w:t xml:space="preserve">Victoria, </w:t>
      </w:r>
      <w:r>
        <w:rPr>
          <w:b/>
        </w:rPr>
        <w:t xml:space="preserve">reż. Sebastian </w:t>
      </w:r>
      <w:proofErr w:type="spellStart"/>
      <w:r>
        <w:rPr>
          <w:b/>
        </w:rPr>
        <w:t>Schipper</w:t>
      </w:r>
      <w:proofErr w:type="spellEnd"/>
      <w:r>
        <w:rPr>
          <w:b/>
        </w:rPr>
        <w:t>, Niemcy, 2015, 138 min</w:t>
      </w:r>
    </w:p>
    <w:p w14:paraId="6D44F4C3" w14:textId="77777777" w:rsidR="007A5087" w:rsidRPr="004D549C" w:rsidRDefault="007A5087" w:rsidP="007A5087">
      <w:pPr>
        <w:pStyle w:val="NormalnyWeb"/>
        <w:rPr>
          <w:rFonts w:asciiTheme="minorHAnsi" w:hAnsiTheme="minorHAnsi"/>
          <w:sz w:val="22"/>
          <w:szCs w:val="22"/>
        </w:rPr>
      </w:pPr>
      <w:r w:rsidRPr="004D549C">
        <w:rPr>
          <w:rStyle w:val="Pogrubienie"/>
          <w:rFonts w:asciiTheme="minorHAnsi" w:hAnsiTheme="minorHAnsi"/>
          <w:sz w:val="22"/>
          <w:szCs w:val="22"/>
        </w:rPr>
        <w:t>Niemieckie Nagrody Filmowe</w:t>
      </w:r>
      <w:r w:rsidRPr="004D549C">
        <w:rPr>
          <w:rFonts w:asciiTheme="minorHAnsi" w:hAnsiTheme="minorHAnsi"/>
          <w:sz w:val="22"/>
          <w:szCs w:val="22"/>
        </w:rPr>
        <w:t>– Najlepszy film, Najlepszy reżyser, Najlepszy aktor pier</w:t>
      </w:r>
      <w:r>
        <w:rPr>
          <w:rFonts w:asciiTheme="minorHAnsi" w:hAnsiTheme="minorHAnsi"/>
          <w:sz w:val="22"/>
          <w:szCs w:val="22"/>
        </w:rPr>
        <w:t>wszoplanowy, Najlepsze zdjęcia</w:t>
      </w:r>
    </w:p>
    <w:p w14:paraId="096EBF73" w14:textId="77777777" w:rsidR="007A5087" w:rsidRPr="0027154B" w:rsidRDefault="007A5087" w:rsidP="007A5087">
      <w:pPr>
        <w:pStyle w:val="NormalnyWeb"/>
        <w:rPr>
          <w:rFonts w:asciiTheme="minorHAnsi" w:hAnsiTheme="minorHAnsi"/>
          <w:sz w:val="22"/>
          <w:szCs w:val="22"/>
        </w:rPr>
      </w:pPr>
      <w:r w:rsidRPr="004D549C">
        <w:rPr>
          <w:rFonts w:asciiTheme="minorHAnsi" w:hAnsiTheme="minorHAnsi"/>
          <w:sz w:val="22"/>
          <w:szCs w:val="22"/>
        </w:rPr>
        <w:t xml:space="preserve">Międzynarodowy Festiwal Filmowy w Berlinie - </w:t>
      </w:r>
      <w:r w:rsidRPr="004D549C">
        <w:rPr>
          <w:rStyle w:val="Pogrubienie"/>
          <w:rFonts w:asciiTheme="minorHAnsi" w:hAnsiTheme="minorHAnsi"/>
          <w:sz w:val="22"/>
          <w:szCs w:val="22"/>
        </w:rPr>
        <w:t>Srebrny Niedźwiedź</w:t>
      </w:r>
      <w:r w:rsidRPr="004D549C">
        <w:rPr>
          <w:rFonts w:asciiTheme="minorHAnsi" w:hAnsiTheme="minorHAnsi"/>
          <w:sz w:val="22"/>
          <w:szCs w:val="22"/>
        </w:rPr>
        <w:t xml:space="preserve"> za najlepsze osiągnięcie artystyczne w kategorii zdjęcia </w:t>
      </w:r>
    </w:p>
    <w:p w14:paraId="78B353C0" w14:textId="77777777" w:rsidR="007A5087" w:rsidRPr="0027154B" w:rsidRDefault="007A5087" w:rsidP="007A5087">
      <w:pPr>
        <w:rPr>
          <w:b/>
        </w:rPr>
      </w:pPr>
      <w:r w:rsidRPr="0027154B">
        <w:t>Rewelacja teg</w:t>
      </w:r>
      <w:r>
        <w:t xml:space="preserve">orocznego Festiwalu w Berlinie. Laureat 8 nagród niemieckich Oscarów. </w:t>
      </w:r>
      <w:r w:rsidRPr="00803238">
        <w:t>"Victorię"  ogląda się w ciszy i skupieniu. Już od pierwszej, hipnotyzującej</w:t>
      </w:r>
      <w:r>
        <w:t xml:space="preserve"> </w:t>
      </w:r>
      <w:r w:rsidRPr="00803238">
        <w:t xml:space="preserve"> sceny wiadomo, że tego filmu nie da się zbagatelizować. To thriller, którego akcja rozgrywa się nocą we współczesnym Berlinie. Reżyser pokazuje wszystkie zdarzenia bez cięć montażowych, film składa się z jednego długiego ujęcia. </w:t>
      </w:r>
      <w:proofErr w:type="spellStart"/>
      <w:r w:rsidRPr="00803238">
        <w:t>Schipper</w:t>
      </w:r>
      <w:proofErr w:type="spellEnd"/>
      <w:r w:rsidRPr="00803238">
        <w:t xml:space="preserve"> nakręcił całość o 5 nad ranem w jednej z berlińskich dzielnic.</w:t>
      </w:r>
    </w:p>
    <w:p w14:paraId="12A0D6B4" w14:textId="77777777" w:rsidR="007A5087" w:rsidRPr="00803238" w:rsidRDefault="007A5087" w:rsidP="007A5087">
      <w:pPr>
        <w:pStyle w:val="NormalnyWeb"/>
        <w:jc w:val="both"/>
        <w:rPr>
          <w:rFonts w:asciiTheme="minorHAnsi" w:hAnsiTheme="minorHAnsi"/>
          <w:sz w:val="22"/>
          <w:szCs w:val="22"/>
        </w:rPr>
      </w:pPr>
      <w:r w:rsidRPr="00803238">
        <w:rPr>
          <w:rFonts w:asciiTheme="minorHAnsi" w:hAnsiTheme="minorHAnsi"/>
          <w:sz w:val="22"/>
          <w:szCs w:val="22"/>
        </w:rPr>
        <w:t xml:space="preserve">Victoria, młoda kobieta z Madrytu, po wyjściu z klubu spotyka czterech chłopaków. </w:t>
      </w:r>
      <w:r>
        <w:rPr>
          <w:rFonts w:asciiTheme="minorHAnsi" w:hAnsiTheme="minorHAnsi"/>
          <w:sz w:val="22"/>
          <w:szCs w:val="22"/>
        </w:rPr>
        <w:t>T</w:t>
      </w:r>
      <w:r w:rsidRPr="00803238">
        <w:rPr>
          <w:rFonts w:asciiTheme="minorHAnsi" w:hAnsiTheme="minorHAnsi"/>
          <w:sz w:val="22"/>
          <w:szCs w:val="22"/>
        </w:rPr>
        <w:t>o prawdziwi berlińczyc</w:t>
      </w:r>
      <w:r>
        <w:rPr>
          <w:rFonts w:asciiTheme="minorHAnsi" w:hAnsiTheme="minorHAnsi"/>
          <w:sz w:val="22"/>
          <w:szCs w:val="22"/>
        </w:rPr>
        <w:t>y, którzy obiecują</w:t>
      </w:r>
      <w:r w:rsidRPr="00803238">
        <w:rPr>
          <w:rFonts w:asciiTheme="minorHAnsi" w:hAnsiTheme="minorHAnsi"/>
          <w:sz w:val="22"/>
          <w:szCs w:val="22"/>
        </w:rPr>
        <w:t xml:space="preserve">, że odkryją przed nią alternatywny świat stolicy Niemiec, inny niż ten znany z miejskich </w:t>
      </w:r>
      <w:r>
        <w:rPr>
          <w:rFonts w:asciiTheme="minorHAnsi" w:hAnsiTheme="minorHAnsi"/>
          <w:sz w:val="22"/>
          <w:szCs w:val="22"/>
        </w:rPr>
        <w:t xml:space="preserve">przewodników. Zauroczona </w:t>
      </w:r>
      <w:r w:rsidRPr="00803238">
        <w:rPr>
          <w:rFonts w:asciiTheme="minorHAnsi" w:hAnsiTheme="minorHAnsi"/>
          <w:sz w:val="22"/>
          <w:szCs w:val="22"/>
        </w:rPr>
        <w:t>dziewczyna nie ma nic do stracenia. Sielankę burzy prośba o zwrot niebezpiecznej przysługi, którą chłopcy są winni prominentnemu i tajemniczemu gangsterowi. Tej nocy zostanie szefową nowopoznanych kumpli.</w:t>
      </w:r>
    </w:p>
    <w:p w14:paraId="3F5964DF" w14:textId="77777777" w:rsidR="007A5087" w:rsidRDefault="007A5087" w:rsidP="007A5087">
      <w:pPr>
        <w:pStyle w:val="NormalnyWeb"/>
        <w:rPr>
          <w:rFonts w:asciiTheme="minorHAnsi" w:hAnsiTheme="minorHAnsi" w:cs="Arial"/>
          <w:b/>
          <w:sz w:val="22"/>
          <w:szCs w:val="22"/>
        </w:rPr>
      </w:pPr>
    </w:p>
    <w:p w14:paraId="329043ED" w14:textId="04E1E58E" w:rsidR="007A5087" w:rsidRPr="00666610" w:rsidRDefault="007A5087" w:rsidP="007A5087">
      <w:pPr>
        <w:pStyle w:val="NormalnyWeb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27 sierpnia</w:t>
      </w:r>
      <w:r w:rsidR="00072FE8">
        <w:rPr>
          <w:rFonts w:asciiTheme="minorHAnsi" w:hAnsiTheme="minorHAnsi" w:cs="Arial"/>
          <w:b/>
          <w:sz w:val="22"/>
          <w:szCs w:val="22"/>
        </w:rPr>
        <w:t xml:space="preserve"> - </w:t>
      </w:r>
      <w:r w:rsidRPr="00666610">
        <w:rPr>
          <w:rFonts w:asciiTheme="minorHAnsi" w:hAnsiTheme="minorHAnsi" w:cs="Arial"/>
          <w:b/>
          <w:sz w:val="22"/>
          <w:szCs w:val="22"/>
        </w:rPr>
        <w:t xml:space="preserve">Frances Ha, reż. </w:t>
      </w:r>
      <w:proofErr w:type="spellStart"/>
      <w:r w:rsidRPr="00666610">
        <w:rPr>
          <w:rFonts w:asciiTheme="minorHAnsi" w:hAnsiTheme="minorHAnsi" w:cs="Arial"/>
          <w:b/>
          <w:sz w:val="22"/>
          <w:szCs w:val="22"/>
        </w:rPr>
        <w:t>Noah</w:t>
      </w:r>
      <w:proofErr w:type="spellEnd"/>
      <w:r w:rsidRPr="00666610">
        <w:rPr>
          <w:rFonts w:asciiTheme="minorHAnsi" w:hAnsiTheme="minorHAnsi" w:cs="Arial"/>
          <w:b/>
          <w:sz w:val="22"/>
          <w:szCs w:val="22"/>
        </w:rPr>
        <w:t xml:space="preserve"> </w:t>
      </w:r>
      <w:proofErr w:type="spellStart"/>
      <w:r w:rsidRPr="00666610">
        <w:rPr>
          <w:rFonts w:asciiTheme="minorHAnsi" w:hAnsiTheme="minorHAnsi" w:cs="Arial"/>
          <w:b/>
          <w:sz w:val="22"/>
          <w:szCs w:val="22"/>
        </w:rPr>
        <w:t>Baumbach</w:t>
      </w:r>
      <w:proofErr w:type="spellEnd"/>
      <w:r w:rsidRPr="00666610">
        <w:rPr>
          <w:rFonts w:asciiTheme="minorHAnsi" w:hAnsiTheme="minorHAnsi" w:cs="Arial"/>
          <w:b/>
          <w:sz w:val="22"/>
          <w:szCs w:val="22"/>
        </w:rPr>
        <w:t>, USA, 2012, 86 min</w:t>
      </w:r>
    </w:p>
    <w:p w14:paraId="638AB1B7" w14:textId="77777777" w:rsidR="007A5087" w:rsidRPr="00666610" w:rsidRDefault="007A5087" w:rsidP="007A5087">
      <w:pPr>
        <w:pStyle w:val="NormalnyWeb"/>
        <w:rPr>
          <w:rFonts w:asciiTheme="minorHAnsi" w:hAnsiTheme="minorHAnsi" w:cs="Arial"/>
          <w:i/>
          <w:sz w:val="22"/>
          <w:szCs w:val="22"/>
        </w:rPr>
      </w:pPr>
      <w:r w:rsidRPr="00666610">
        <w:rPr>
          <w:rStyle w:val="Uwydatnienie"/>
          <w:rFonts w:asciiTheme="minorHAnsi" w:hAnsiTheme="minorHAnsi" w:cs="Arial"/>
          <w:sz w:val="22"/>
          <w:szCs w:val="22"/>
        </w:rPr>
        <w:t>MFF Berlinale 2013 – oficjalna selekcja</w:t>
      </w:r>
      <w:r w:rsidRPr="00666610">
        <w:rPr>
          <w:rFonts w:asciiTheme="minorHAnsi" w:hAnsiTheme="minorHAnsi" w:cs="Arial"/>
          <w:i/>
          <w:sz w:val="22"/>
          <w:szCs w:val="22"/>
        </w:rPr>
        <w:br/>
      </w:r>
      <w:r w:rsidRPr="00666610">
        <w:rPr>
          <w:rStyle w:val="Uwydatnienie"/>
          <w:rFonts w:asciiTheme="minorHAnsi" w:hAnsiTheme="minorHAnsi" w:cs="Arial"/>
          <w:sz w:val="22"/>
          <w:szCs w:val="22"/>
        </w:rPr>
        <w:t xml:space="preserve">MFF </w:t>
      </w:r>
      <w:proofErr w:type="spellStart"/>
      <w:r w:rsidRPr="00666610">
        <w:rPr>
          <w:rStyle w:val="Uwydatnienie"/>
          <w:rFonts w:asciiTheme="minorHAnsi" w:hAnsiTheme="minorHAnsi" w:cs="Arial"/>
          <w:sz w:val="22"/>
          <w:szCs w:val="22"/>
        </w:rPr>
        <w:t>Karlove</w:t>
      </w:r>
      <w:proofErr w:type="spellEnd"/>
      <w:r w:rsidRPr="00666610">
        <w:rPr>
          <w:rStyle w:val="Uwydatnienie"/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666610">
        <w:rPr>
          <w:rStyle w:val="Uwydatnienie"/>
          <w:rFonts w:asciiTheme="minorHAnsi" w:hAnsiTheme="minorHAnsi" w:cs="Arial"/>
          <w:sz w:val="22"/>
          <w:szCs w:val="22"/>
        </w:rPr>
        <w:t>Vary</w:t>
      </w:r>
      <w:proofErr w:type="spellEnd"/>
      <w:r w:rsidRPr="00666610">
        <w:rPr>
          <w:rStyle w:val="Uwydatnienie"/>
          <w:rFonts w:asciiTheme="minorHAnsi" w:hAnsiTheme="minorHAnsi" w:cs="Arial"/>
          <w:sz w:val="22"/>
          <w:szCs w:val="22"/>
        </w:rPr>
        <w:t xml:space="preserve"> 2013 – oficjalna selekcja</w:t>
      </w:r>
    </w:p>
    <w:p w14:paraId="5AD0926B" w14:textId="77777777" w:rsidR="007A5087" w:rsidRPr="00666610" w:rsidRDefault="007A5087" w:rsidP="007A5087">
      <w:pPr>
        <w:pStyle w:val="NormalnyWeb"/>
        <w:rPr>
          <w:rFonts w:asciiTheme="minorHAnsi" w:hAnsiTheme="minorHAnsi" w:cs="Arial"/>
          <w:sz w:val="22"/>
          <w:szCs w:val="22"/>
        </w:rPr>
      </w:pPr>
      <w:r w:rsidRPr="00666610">
        <w:rPr>
          <w:rFonts w:asciiTheme="minorHAnsi" w:hAnsiTheme="minorHAnsi" w:cs="Arial"/>
          <w:sz w:val="22"/>
          <w:szCs w:val="22"/>
        </w:rPr>
        <w:t xml:space="preserve">Greta </w:t>
      </w:r>
      <w:proofErr w:type="spellStart"/>
      <w:r w:rsidRPr="00666610">
        <w:rPr>
          <w:rFonts w:asciiTheme="minorHAnsi" w:hAnsiTheme="minorHAnsi" w:cs="Arial"/>
          <w:sz w:val="22"/>
          <w:szCs w:val="22"/>
        </w:rPr>
        <w:t>Gerwig</w:t>
      </w:r>
      <w:proofErr w:type="spellEnd"/>
      <w:r w:rsidRPr="00666610">
        <w:rPr>
          <w:rFonts w:asciiTheme="minorHAnsi" w:hAnsiTheme="minorHAnsi" w:cs="Arial"/>
          <w:sz w:val="22"/>
          <w:szCs w:val="22"/>
        </w:rPr>
        <w:t xml:space="preserve"> okrzyknięta „Woodym Allenem” w spódnicy w roli Frances Ha – niespełnionej tancerki, niepoprawnej optymistki, ujmującej neurotyczki. Frances ma 27 lat i każdego dnia budzi się z nowym pomysłem na przyszłość. Nominowany do Oscara </w:t>
      </w:r>
      <w:proofErr w:type="spellStart"/>
      <w:r w:rsidRPr="00666610">
        <w:rPr>
          <w:rFonts w:asciiTheme="minorHAnsi" w:hAnsiTheme="minorHAnsi" w:cs="Arial"/>
          <w:sz w:val="22"/>
          <w:szCs w:val="22"/>
        </w:rPr>
        <w:t>Noah</w:t>
      </w:r>
      <w:proofErr w:type="spellEnd"/>
      <w:r w:rsidRPr="0066661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666610">
        <w:rPr>
          <w:rFonts w:asciiTheme="minorHAnsi" w:hAnsiTheme="minorHAnsi" w:cs="Arial"/>
          <w:sz w:val="22"/>
          <w:szCs w:val="22"/>
        </w:rPr>
        <w:t>Baumbach</w:t>
      </w:r>
      <w:proofErr w:type="spellEnd"/>
      <w:r w:rsidRPr="00666610">
        <w:rPr>
          <w:rFonts w:asciiTheme="minorHAnsi" w:hAnsiTheme="minorHAnsi" w:cs="Arial"/>
          <w:sz w:val="22"/>
          <w:szCs w:val="22"/>
        </w:rPr>
        <w:t xml:space="preserve"> z lekkością twórców francuskiej Nowej Fali wprowadza nas w świat nowojorskich artystów, którzy poszukują swojej drogi.</w:t>
      </w:r>
    </w:p>
    <w:p w14:paraId="0E8E0404" w14:textId="77777777" w:rsidR="007A5087" w:rsidRPr="00666610" w:rsidRDefault="007A5087" w:rsidP="007A5087">
      <w:pPr>
        <w:pStyle w:val="NormalnyWeb"/>
        <w:rPr>
          <w:rFonts w:asciiTheme="minorHAnsi" w:hAnsiTheme="minorHAnsi" w:cs="Arial"/>
          <w:sz w:val="22"/>
          <w:szCs w:val="22"/>
        </w:rPr>
      </w:pPr>
      <w:r w:rsidRPr="00666610">
        <w:rPr>
          <w:rFonts w:asciiTheme="minorHAnsi" w:hAnsiTheme="minorHAnsi" w:cs="Arial"/>
          <w:sz w:val="22"/>
          <w:szCs w:val="22"/>
        </w:rPr>
        <w:t>„Jedna z najzabawniejszych i najbardziej błyskotliwych opowieści o pokoleniu hipsterów”, „współczesna wersja MANHATTANU Woody’ego Allena”, „historia, którą ogląda się jak zaginioną perełkę francuskiej Nowej Fali” – to tylko niektóre z entuzjastycznych komentarzy prasy na temat filmu.</w:t>
      </w:r>
    </w:p>
    <w:p w14:paraId="793CCB91" w14:textId="77777777" w:rsidR="007A5087" w:rsidRPr="001E2F45" w:rsidRDefault="007A5087" w:rsidP="007A5087">
      <w:pPr>
        <w:rPr>
          <w:rFonts w:ascii="Arial" w:hAnsi="Arial" w:cs="Arial"/>
          <w:b/>
        </w:rPr>
      </w:pPr>
    </w:p>
    <w:p w14:paraId="63A37A83" w14:textId="77777777" w:rsidR="007A5087" w:rsidRPr="00E82505" w:rsidRDefault="007A5087" w:rsidP="0008426A">
      <w:pPr>
        <w:rPr>
          <w:sz w:val="24"/>
          <w:szCs w:val="24"/>
          <w:u w:val="single"/>
        </w:rPr>
      </w:pPr>
    </w:p>
    <w:p w14:paraId="6D86CD1A" w14:textId="77777777" w:rsidR="003B0083" w:rsidRPr="002A745F" w:rsidRDefault="003B0083" w:rsidP="009D2A2F"/>
    <w:p w14:paraId="7DC6FE6B" w14:textId="77777777" w:rsidR="009D2A2F" w:rsidRDefault="009D2A2F" w:rsidP="0008426A"/>
    <w:p w14:paraId="1D62A2A8" w14:textId="77777777" w:rsidR="0008426A" w:rsidRPr="002A745F" w:rsidRDefault="0008426A" w:rsidP="0008426A"/>
    <w:p w14:paraId="6C06D1CF" w14:textId="77777777" w:rsidR="0008426A" w:rsidRPr="002A745F" w:rsidRDefault="0008426A" w:rsidP="0008426A">
      <w:pPr>
        <w:rPr>
          <w:b/>
          <w:u w:val="single"/>
        </w:rPr>
      </w:pPr>
    </w:p>
    <w:p w14:paraId="5CABD6AD" w14:textId="77777777" w:rsidR="00EF0E25" w:rsidRPr="002A745F" w:rsidRDefault="00EF0E25"/>
    <w:sectPr w:rsidR="00EF0E25" w:rsidRPr="002A74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BE7B8F"/>
    <w:multiLevelType w:val="multilevel"/>
    <w:tmpl w:val="DB362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26A"/>
    <w:rsid w:val="00001876"/>
    <w:rsid w:val="00001FE9"/>
    <w:rsid w:val="0000235F"/>
    <w:rsid w:val="000029D9"/>
    <w:rsid w:val="00004880"/>
    <w:rsid w:val="00005300"/>
    <w:rsid w:val="00007439"/>
    <w:rsid w:val="000108B3"/>
    <w:rsid w:val="00010F4C"/>
    <w:rsid w:val="0001149D"/>
    <w:rsid w:val="000115E4"/>
    <w:rsid w:val="000119B0"/>
    <w:rsid w:val="00011DBA"/>
    <w:rsid w:val="00012365"/>
    <w:rsid w:val="000126F5"/>
    <w:rsid w:val="00014D86"/>
    <w:rsid w:val="000152BD"/>
    <w:rsid w:val="000157F3"/>
    <w:rsid w:val="00016F55"/>
    <w:rsid w:val="00017491"/>
    <w:rsid w:val="000204EC"/>
    <w:rsid w:val="00020740"/>
    <w:rsid w:val="00021212"/>
    <w:rsid w:val="00022BAF"/>
    <w:rsid w:val="00023490"/>
    <w:rsid w:val="0002388F"/>
    <w:rsid w:val="0002482B"/>
    <w:rsid w:val="00024B16"/>
    <w:rsid w:val="0002615E"/>
    <w:rsid w:val="00027286"/>
    <w:rsid w:val="00027D38"/>
    <w:rsid w:val="000307B9"/>
    <w:rsid w:val="00030C07"/>
    <w:rsid w:val="00030EFE"/>
    <w:rsid w:val="000314BA"/>
    <w:rsid w:val="00031C9A"/>
    <w:rsid w:val="00031EA0"/>
    <w:rsid w:val="000325B2"/>
    <w:rsid w:val="00034A10"/>
    <w:rsid w:val="00034A9B"/>
    <w:rsid w:val="00034B66"/>
    <w:rsid w:val="00034FF0"/>
    <w:rsid w:val="00035894"/>
    <w:rsid w:val="00035B9E"/>
    <w:rsid w:val="00035BE0"/>
    <w:rsid w:val="00036004"/>
    <w:rsid w:val="00037C41"/>
    <w:rsid w:val="00041006"/>
    <w:rsid w:val="000424D2"/>
    <w:rsid w:val="0004459F"/>
    <w:rsid w:val="00045DD6"/>
    <w:rsid w:val="00047D5F"/>
    <w:rsid w:val="00050E36"/>
    <w:rsid w:val="00052FFB"/>
    <w:rsid w:val="0005371F"/>
    <w:rsid w:val="00053C26"/>
    <w:rsid w:val="00054F86"/>
    <w:rsid w:val="000552EF"/>
    <w:rsid w:val="00055898"/>
    <w:rsid w:val="000563F8"/>
    <w:rsid w:val="00057511"/>
    <w:rsid w:val="000578B3"/>
    <w:rsid w:val="0006153B"/>
    <w:rsid w:val="00061ED0"/>
    <w:rsid w:val="0006308D"/>
    <w:rsid w:val="00064F75"/>
    <w:rsid w:val="00065362"/>
    <w:rsid w:val="00066291"/>
    <w:rsid w:val="000666B4"/>
    <w:rsid w:val="00067784"/>
    <w:rsid w:val="00070528"/>
    <w:rsid w:val="00071F3C"/>
    <w:rsid w:val="00072C0A"/>
    <w:rsid w:val="00072FE8"/>
    <w:rsid w:val="0007498D"/>
    <w:rsid w:val="00074CB9"/>
    <w:rsid w:val="00074D6E"/>
    <w:rsid w:val="0007506B"/>
    <w:rsid w:val="00076263"/>
    <w:rsid w:val="00081345"/>
    <w:rsid w:val="0008137A"/>
    <w:rsid w:val="00081544"/>
    <w:rsid w:val="00081982"/>
    <w:rsid w:val="00083D4B"/>
    <w:rsid w:val="0008426A"/>
    <w:rsid w:val="00084BA9"/>
    <w:rsid w:val="00085A1F"/>
    <w:rsid w:val="00086886"/>
    <w:rsid w:val="00086ACE"/>
    <w:rsid w:val="00086CA8"/>
    <w:rsid w:val="00090763"/>
    <w:rsid w:val="00092B31"/>
    <w:rsid w:val="00093063"/>
    <w:rsid w:val="00093442"/>
    <w:rsid w:val="00093989"/>
    <w:rsid w:val="00093AE2"/>
    <w:rsid w:val="00093B94"/>
    <w:rsid w:val="00096843"/>
    <w:rsid w:val="00097508"/>
    <w:rsid w:val="000A06B8"/>
    <w:rsid w:val="000A1095"/>
    <w:rsid w:val="000A1172"/>
    <w:rsid w:val="000A40CA"/>
    <w:rsid w:val="000A4FC4"/>
    <w:rsid w:val="000A553D"/>
    <w:rsid w:val="000A5C5F"/>
    <w:rsid w:val="000B03D2"/>
    <w:rsid w:val="000B0680"/>
    <w:rsid w:val="000B1567"/>
    <w:rsid w:val="000B1F51"/>
    <w:rsid w:val="000B2033"/>
    <w:rsid w:val="000B345E"/>
    <w:rsid w:val="000B36EE"/>
    <w:rsid w:val="000B5BC1"/>
    <w:rsid w:val="000B5C4E"/>
    <w:rsid w:val="000B5E3A"/>
    <w:rsid w:val="000B73F6"/>
    <w:rsid w:val="000B7AAC"/>
    <w:rsid w:val="000C10A5"/>
    <w:rsid w:val="000C2C8A"/>
    <w:rsid w:val="000C5B6F"/>
    <w:rsid w:val="000C5FCD"/>
    <w:rsid w:val="000C6198"/>
    <w:rsid w:val="000C6AC0"/>
    <w:rsid w:val="000C7A57"/>
    <w:rsid w:val="000D05F9"/>
    <w:rsid w:val="000D092D"/>
    <w:rsid w:val="000D1E6D"/>
    <w:rsid w:val="000D21DD"/>
    <w:rsid w:val="000D304A"/>
    <w:rsid w:val="000D3B5D"/>
    <w:rsid w:val="000D44AB"/>
    <w:rsid w:val="000D59C2"/>
    <w:rsid w:val="000D5D78"/>
    <w:rsid w:val="000D79BD"/>
    <w:rsid w:val="000E2134"/>
    <w:rsid w:val="000E2152"/>
    <w:rsid w:val="000E25E3"/>
    <w:rsid w:val="000E315D"/>
    <w:rsid w:val="000E3DE2"/>
    <w:rsid w:val="000E3FDC"/>
    <w:rsid w:val="000E4152"/>
    <w:rsid w:val="000E68F9"/>
    <w:rsid w:val="000E6D28"/>
    <w:rsid w:val="000E6D3D"/>
    <w:rsid w:val="000E6EB9"/>
    <w:rsid w:val="000F09E9"/>
    <w:rsid w:val="000F0B3B"/>
    <w:rsid w:val="000F0E63"/>
    <w:rsid w:val="000F1028"/>
    <w:rsid w:val="000F17AA"/>
    <w:rsid w:val="000F2164"/>
    <w:rsid w:val="000F2B21"/>
    <w:rsid w:val="000F31C0"/>
    <w:rsid w:val="000F3B9E"/>
    <w:rsid w:val="000F4732"/>
    <w:rsid w:val="000F7426"/>
    <w:rsid w:val="00100150"/>
    <w:rsid w:val="00100D85"/>
    <w:rsid w:val="00100E6F"/>
    <w:rsid w:val="00101345"/>
    <w:rsid w:val="001025E9"/>
    <w:rsid w:val="001029EE"/>
    <w:rsid w:val="00102D46"/>
    <w:rsid w:val="00102F6A"/>
    <w:rsid w:val="001032DE"/>
    <w:rsid w:val="00104D40"/>
    <w:rsid w:val="00105ED5"/>
    <w:rsid w:val="0010787F"/>
    <w:rsid w:val="001111F9"/>
    <w:rsid w:val="001119FE"/>
    <w:rsid w:val="00113430"/>
    <w:rsid w:val="00113E21"/>
    <w:rsid w:val="001145B1"/>
    <w:rsid w:val="0011462C"/>
    <w:rsid w:val="00114BE2"/>
    <w:rsid w:val="00116111"/>
    <w:rsid w:val="00116587"/>
    <w:rsid w:val="00116F18"/>
    <w:rsid w:val="0011788E"/>
    <w:rsid w:val="001202AE"/>
    <w:rsid w:val="00120A8F"/>
    <w:rsid w:val="00121B9A"/>
    <w:rsid w:val="001221FF"/>
    <w:rsid w:val="001224C6"/>
    <w:rsid w:val="001231A7"/>
    <w:rsid w:val="001244A5"/>
    <w:rsid w:val="001247E4"/>
    <w:rsid w:val="00124B93"/>
    <w:rsid w:val="00125204"/>
    <w:rsid w:val="00125CE8"/>
    <w:rsid w:val="001267C6"/>
    <w:rsid w:val="00127EE4"/>
    <w:rsid w:val="00130B10"/>
    <w:rsid w:val="001311E8"/>
    <w:rsid w:val="0013155D"/>
    <w:rsid w:val="00131DC6"/>
    <w:rsid w:val="00132C50"/>
    <w:rsid w:val="001346F6"/>
    <w:rsid w:val="00135170"/>
    <w:rsid w:val="0013796F"/>
    <w:rsid w:val="00137B1A"/>
    <w:rsid w:val="00140B0B"/>
    <w:rsid w:val="00140CCB"/>
    <w:rsid w:val="00140CF8"/>
    <w:rsid w:val="00140F63"/>
    <w:rsid w:val="0014402C"/>
    <w:rsid w:val="001457DF"/>
    <w:rsid w:val="00147052"/>
    <w:rsid w:val="0015167D"/>
    <w:rsid w:val="001516B6"/>
    <w:rsid w:val="001539DD"/>
    <w:rsid w:val="00155201"/>
    <w:rsid w:val="001558CB"/>
    <w:rsid w:val="00156B96"/>
    <w:rsid w:val="001603A6"/>
    <w:rsid w:val="001608AC"/>
    <w:rsid w:val="00161779"/>
    <w:rsid w:val="00163444"/>
    <w:rsid w:val="001634B2"/>
    <w:rsid w:val="00164C7B"/>
    <w:rsid w:val="00165DF9"/>
    <w:rsid w:val="00165E00"/>
    <w:rsid w:val="001666C8"/>
    <w:rsid w:val="00166B64"/>
    <w:rsid w:val="001708C1"/>
    <w:rsid w:val="001711EF"/>
    <w:rsid w:val="00173045"/>
    <w:rsid w:val="001743DC"/>
    <w:rsid w:val="001743DF"/>
    <w:rsid w:val="0017448E"/>
    <w:rsid w:val="00176537"/>
    <w:rsid w:val="0017798E"/>
    <w:rsid w:val="00180B79"/>
    <w:rsid w:val="0018172D"/>
    <w:rsid w:val="00182656"/>
    <w:rsid w:val="0018272B"/>
    <w:rsid w:val="0018366C"/>
    <w:rsid w:val="00183FB9"/>
    <w:rsid w:val="00184376"/>
    <w:rsid w:val="001848AA"/>
    <w:rsid w:val="00184942"/>
    <w:rsid w:val="00186556"/>
    <w:rsid w:val="00186566"/>
    <w:rsid w:val="00187477"/>
    <w:rsid w:val="00187BDF"/>
    <w:rsid w:val="001900B2"/>
    <w:rsid w:val="00191373"/>
    <w:rsid w:val="00193045"/>
    <w:rsid w:val="00193929"/>
    <w:rsid w:val="00193B0A"/>
    <w:rsid w:val="00193C51"/>
    <w:rsid w:val="00193D42"/>
    <w:rsid w:val="001941C2"/>
    <w:rsid w:val="00195A75"/>
    <w:rsid w:val="001961F7"/>
    <w:rsid w:val="00196849"/>
    <w:rsid w:val="0019756B"/>
    <w:rsid w:val="001A12AD"/>
    <w:rsid w:val="001A3039"/>
    <w:rsid w:val="001A351E"/>
    <w:rsid w:val="001A3A37"/>
    <w:rsid w:val="001A4A9E"/>
    <w:rsid w:val="001A5A4C"/>
    <w:rsid w:val="001A627E"/>
    <w:rsid w:val="001A75D1"/>
    <w:rsid w:val="001B0A9E"/>
    <w:rsid w:val="001B1F31"/>
    <w:rsid w:val="001B2E52"/>
    <w:rsid w:val="001B3870"/>
    <w:rsid w:val="001B3CE5"/>
    <w:rsid w:val="001B5AB8"/>
    <w:rsid w:val="001B5BF1"/>
    <w:rsid w:val="001B5EE8"/>
    <w:rsid w:val="001B75B9"/>
    <w:rsid w:val="001B7702"/>
    <w:rsid w:val="001C0A92"/>
    <w:rsid w:val="001C1E01"/>
    <w:rsid w:val="001C22B1"/>
    <w:rsid w:val="001C2508"/>
    <w:rsid w:val="001C30E0"/>
    <w:rsid w:val="001C3C7C"/>
    <w:rsid w:val="001C4503"/>
    <w:rsid w:val="001D07B7"/>
    <w:rsid w:val="001D1991"/>
    <w:rsid w:val="001D1FD1"/>
    <w:rsid w:val="001D2760"/>
    <w:rsid w:val="001D3542"/>
    <w:rsid w:val="001D3CD6"/>
    <w:rsid w:val="001D4109"/>
    <w:rsid w:val="001D4537"/>
    <w:rsid w:val="001D4E9D"/>
    <w:rsid w:val="001D60E6"/>
    <w:rsid w:val="001D78D7"/>
    <w:rsid w:val="001E0352"/>
    <w:rsid w:val="001E06BC"/>
    <w:rsid w:val="001E10F4"/>
    <w:rsid w:val="001E3058"/>
    <w:rsid w:val="001E3384"/>
    <w:rsid w:val="001E5473"/>
    <w:rsid w:val="001E6913"/>
    <w:rsid w:val="001E7666"/>
    <w:rsid w:val="001E7A95"/>
    <w:rsid w:val="001F08A9"/>
    <w:rsid w:val="001F45F8"/>
    <w:rsid w:val="001F49BD"/>
    <w:rsid w:val="001F4B2F"/>
    <w:rsid w:val="001F4E12"/>
    <w:rsid w:val="001F764F"/>
    <w:rsid w:val="00200D54"/>
    <w:rsid w:val="00201716"/>
    <w:rsid w:val="00201910"/>
    <w:rsid w:val="00201957"/>
    <w:rsid w:val="0020242F"/>
    <w:rsid w:val="00203DFC"/>
    <w:rsid w:val="00204228"/>
    <w:rsid w:val="00206410"/>
    <w:rsid w:val="00206673"/>
    <w:rsid w:val="002119CB"/>
    <w:rsid w:val="00211F41"/>
    <w:rsid w:val="00212519"/>
    <w:rsid w:val="00213B4D"/>
    <w:rsid w:val="00215084"/>
    <w:rsid w:val="00215C7B"/>
    <w:rsid w:val="002206A4"/>
    <w:rsid w:val="00221BBC"/>
    <w:rsid w:val="002233AF"/>
    <w:rsid w:val="002239F2"/>
    <w:rsid w:val="00223ABA"/>
    <w:rsid w:val="00225150"/>
    <w:rsid w:val="00226165"/>
    <w:rsid w:val="00227210"/>
    <w:rsid w:val="002300AB"/>
    <w:rsid w:val="00231521"/>
    <w:rsid w:val="00231F07"/>
    <w:rsid w:val="00232F70"/>
    <w:rsid w:val="00233BF0"/>
    <w:rsid w:val="00234AF3"/>
    <w:rsid w:val="00234C03"/>
    <w:rsid w:val="00234FD1"/>
    <w:rsid w:val="00235DBD"/>
    <w:rsid w:val="00236BD8"/>
    <w:rsid w:val="00237753"/>
    <w:rsid w:val="00237A81"/>
    <w:rsid w:val="00237C89"/>
    <w:rsid w:val="00237DBE"/>
    <w:rsid w:val="00237E59"/>
    <w:rsid w:val="00237F56"/>
    <w:rsid w:val="00240696"/>
    <w:rsid w:val="00240B07"/>
    <w:rsid w:val="00240CBE"/>
    <w:rsid w:val="00241E7D"/>
    <w:rsid w:val="0024409F"/>
    <w:rsid w:val="002443B0"/>
    <w:rsid w:val="002449A3"/>
    <w:rsid w:val="002457E5"/>
    <w:rsid w:val="00245D46"/>
    <w:rsid w:val="00245ED2"/>
    <w:rsid w:val="00247D12"/>
    <w:rsid w:val="00250CA5"/>
    <w:rsid w:val="00252B10"/>
    <w:rsid w:val="00252C24"/>
    <w:rsid w:val="00254542"/>
    <w:rsid w:val="0025461F"/>
    <w:rsid w:val="002600E2"/>
    <w:rsid w:val="0026018A"/>
    <w:rsid w:val="0026097A"/>
    <w:rsid w:val="00260B0F"/>
    <w:rsid w:val="002616E6"/>
    <w:rsid w:val="002626C0"/>
    <w:rsid w:val="00263E51"/>
    <w:rsid w:val="00264683"/>
    <w:rsid w:val="00264B2A"/>
    <w:rsid w:val="00265277"/>
    <w:rsid w:val="002656C9"/>
    <w:rsid w:val="00265ECB"/>
    <w:rsid w:val="00265F53"/>
    <w:rsid w:val="00266B4B"/>
    <w:rsid w:val="002675E3"/>
    <w:rsid w:val="00267842"/>
    <w:rsid w:val="00270ABC"/>
    <w:rsid w:val="002713A7"/>
    <w:rsid w:val="002718D9"/>
    <w:rsid w:val="00271C66"/>
    <w:rsid w:val="002735A4"/>
    <w:rsid w:val="00274CC0"/>
    <w:rsid w:val="00274DE4"/>
    <w:rsid w:val="002761B7"/>
    <w:rsid w:val="0027796D"/>
    <w:rsid w:val="002809DE"/>
    <w:rsid w:val="00280DA6"/>
    <w:rsid w:val="00280EC2"/>
    <w:rsid w:val="00281D87"/>
    <w:rsid w:val="00283CB9"/>
    <w:rsid w:val="0028446E"/>
    <w:rsid w:val="002845C1"/>
    <w:rsid w:val="00285B98"/>
    <w:rsid w:val="00285BE8"/>
    <w:rsid w:val="00286AC5"/>
    <w:rsid w:val="00286E9B"/>
    <w:rsid w:val="002902B3"/>
    <w:rsid w:val="0029069E"/>
    <w:rsid w:val="00292C6F"/>
    <w:rsid w:val="0029315D"/>
    <w:rsid w:val="002931D3"/>
    <w:rsid w:val="0029483F"/>
    <w:rsid w:val="002969E0"/>
    <w:rsid w:val="00296E29"/>
    <w:rsid w:val="002A0282"/>
    <w:rsid w:val="002A0E3E"/>
    <w:rsid w:val="002A10E7"/>
    <w:rsid w:val="002A140E"/>
    <w:rsid w:val="002A179F"/>
    <w:rsid w:val="002A1F3D"/>
    <w:rsid w:val="002A202C"/>
    <w:rsid w:val="002A272D"/>
    <w:rsid w:val="002A2AA6"/>
    <w:rsid w:val="002A3E7C"/>
    <w:rsid w:val="002A49A6"/>
    <w:rsid w:val="002A4C1C"/>
    <w:rsid w:val="002A6009"/>
    <w:rsid w:val="002A67C1"/>
    <w:rsid w:val="002A745F"/>
    <w:rsid w:val="002A7A61"/>
    <w:rsid w:val="002A7B60"/>
    <w:rsid w:val="002B01D3"/>
    <w:rsid w:val="002B0DA1"/>
    <w:rsid w:val="002B15A3"/>
    <w:rsid w:val="002B16EE"/>
    <w:rsid w:val="002B2AB3"/>
    <w:rsid w:val="002B3002"/>
    <w:rsid w:val="002B46C7"/>
    <w:rsid w:val="002B4BA7"/>
    <w:rsid w:val="002B53C7"/>
    <w:rsid w:val="002B570F"/>
    <w:rsid w:val="002B5F41"/>
    <w:rsid w:val="002B72B6"/>
    <w:rsid w:val="002B75B9"/>
    <w:rsid w:val="002B7D57"/>
    <w:rsid w:val="002C0380"/>
    <w:rsid w:val="002C0BE6"/>
    <w:rsid w:val="002C15EF"/>
    <w:rsid w:val="002C2786"/>
    <w:rsid w:val="002C2E0E"/>
    <w:rsid w:val="002C3059"/>
    <w:rsid w:val="002C400A"/>
    <w:rsid w:val="002C4E4E"/>
    <w:rsid w:val="002C6161"/>
    <w:rsid w:val="002C6285"/>
    <w:rsid w:val="002C6CF8"/>
    <w:rsid w:val="002C6DD7"/>
    <w:rsid w:val="002C7BD0"/>
    <w:rsid w:val="002D0002"/>
    <w:rsid w:val="002D0B62"/>
    <w:rsid w:val="002D0C0F"/>
    <w:rsid w:val="002D13E4"/>
    <w:rsid w:val="002D1F03"/>
    <w:rsid w:val="002D23B6"/>
    <w:rsid w:val="002D2442"/>
    <w:rsid w:val="002D34C4"/>
    <w:rsid w:val="002D37BC"/>
    <w:rsid w:val="002D3A4D"/>
    <w:rsid w:val="002D444F"/>
    <w:rsid w:val="002D4687"/>
    <w:rsid w:val="002D4DB3"/>
    <w:rsid w:val="002E05CE"/>
    <w:rsid w:val="002E08DD"/>
    <w:rsid w:val="002E0C18"/>
    <w:rsid w:val="002E1BA4"/>
    <w:rsid w:val="002E1DBB"/>
    <w:rsid w:val="002E1E60"/>
    <w:rsid w:val="002E2EF6"/>
    <w:rsid w:val="002E3594"/>
    <w:rsid w:val="002E35CC"/>
    <w:rsid w:val="002E360C"/>
    <w:rsid w:val="002E3952"/>
    <w:rsid w:val="002E3EFC"/>
    <w:rsid w:val="002E4CFD"/>
    <w:rsid w:val="002E6DFD"/>
    <w:rsid w:val="002E771F"/>
    <w:rsid w:val="002F0349"/>
    <w:rsid w:val="002F0633"/>
    <w:rsid w:val="002F06F0"/>
    <w:rsid w:val="002F0FEC"/>
    <w:rsid w:val="002F1200"/>
    <w:rsid w:val="002F1E14"/>
    <w:rsid w:val="002F4AFF"/>
    <w:rsid w:val="002F5376"/>
    <w:rsid w:val="002F5905"/>
    <w:rsid w:val="002F5BEE"/>
    <w:rsid w:val="002F653F"/>
    <w:rsid w:val="002F7568"/>
    <w:rsid w:val="002F7B3A"/>
    <w:rsid w:val="00300FBE"/>
    <w:rsid w:val="0030130A"/>
    <w:rsid w:val="003019F6"/>
    <w:rsid w:val="0030212B"/>
    <w:rsid w:val="00302394"/>
    <w:rsid w:val="003026B5"/>
    <w:rsid w:val="00302A49"/>
    <w:rsid w:val="00303396"/>
    <w:rsid w:val="00304042"/>
    <w:rsid w:val="003041DC"/>
    <w:rsid w:val="003045E8"/>
    <w:rsid w:val="00306205"/>
    <w:rsid w:val="00306DED"/>
    <w:rsid w:val="00306F17"/>
    <w:rsid w:val="003105F3"/>
    <w:rsid w:val="00312928"/>
    <w:rsid w:val="0031298F"/>
    <w:rsid w:val="00312FCB"/>
    <w:rsid w:val="00314031"/>
    <w:rsid w:val="00314DAC"/>
    <w:rsid w:val="003161D8"/>
    <w:rsid w:val="0031651E"/>
    <w:rsid w:val="003166C5"/>
    <w:rsid w:val="00316C55"/>
    <w:rsid w:val="00323834"/>
    <w:rsid w:val="00324257"/>
    <w:rsid w:val="003248A8"/>
    <w:rsid w:val="00326B15"/>
    <w:rsid w:val="00330720"/>
    <w:rsid w:val="00330B0C"/>
    <w:rsid w:val="00330FD3"/>
    <w:rsid w:val="0033195A"/>
    <w:rsid w:val="00331AF2"/>
    <w:rsid w:val="00331D1C"/>
    <w:rsid w:val="003321B0"/>
    <w:rsid w:val="00334B11"/>
    <w:rsid w:val="003350FF"/>
    <w:rsid w:val="00335E67"/>
    <w:rsid w:val="00337A1D"/>
    <w:rsid w:val="00337BB4"/>
    <w:rsid w:val="003404E6"/>
    <w:rsid w:val="00342999"/>
    <w:rsid w:val="00342C35"/>
    <w:rsid w:val="00342D3D"/>
    <w:rsid w:val="003434A7"/>
    <w:rsid w:val="00343E21"/>
    <w:rsid w:val="00345F2F"/>
    <w:rsid w:val="00346BEC"/>
    <w:rsid w:val="00347F9F"/>
    <w:rsid w:val="0035052E"/>
    <w:rsid w:val="00350C00"/>
    <w:rsid w:val="00351150"/>
    <w:rsid w:val="00351B52"/>
    <w:rsid w:val="0035250C"/>
    <w:rsid w:val="00353042"/>
    <w:rsid w:val="00353491"/>
    <w:rsid w:val="003548AC"/>
    <w:rsid w:val="00355D12"/>
    <w:rsid w:val="00357339"/>
    <w:rsid w:val="00357737"/>
    <w:rsid w:val="003605EA"/>
    <w:rsid w:val="00360C17"/>
    <w:rsid w:val="00361694"/>
    <w:rsid w:val="0036295E"/>
    <w:rsid w:val="00362A3D"/>
    <w:rsid w:val="003634DC"/>
    <w:rsid w:val="00364145"/>
    <w:rsid w:val="003653EF"/>
    <w:rsid w:val="00366C41"/>
    <w:rsid w:val="00367716"/>
    <w:rsid w:val="003701C5"/>
    <w:rsid w:val="00370575"/>
    <w:rsid w:val="003708A7"/>
    <w:rsid w:val="003719A0"/>
    <w:rsid w:val="00372AE9"/>
    <w:rsid w:val="00372CA2"/>
    <w:rsid w:val="00373132"/>
    <w:rsid w:val="003733A9"/>
    <w:rsid w:val="003738A7"/>
    <w:rsid w:val="00374330"/>
    <w:rsid w:val="003757B0"/>
    <w:rsid w:val="003765FC"/>
    <w:rsid w:val="00376635"/>
    <w:rsid w:val="00376A41"/>
    <w:rsid w:val="00376C7B"/>
    <w:rsid w:val="00377893"/>
    <w:rsid w:val="00380DD0"/>
    <w:rsid w:val="00382768"/>
    <w:rsid w:val="0038646A"/>
    <w:rsid w:val="00386B5D"/>
    <w:rsid w:val="00386CEB"/>
    <w:rsid w:val="003875B4"/>
    <w:rsid w:val="0038798F"/>
    <w:rsid w:val="003910C5"/>
    <w:rsid w:val="00393226"/>
    <w:rsid w:val="00393615"/>
    <w:rsid w:val="0039361F"/>
    <w:rsid w:val="00394803"/>
    <w:rsid w:val="00395B4C"/>
    <w:rsid w:val="00396973"/>
    <w:rsid w:val="00397A39"/>
    <w:rsid w:val="00397F47"/>
    <w:rsid w:val="003A0180"/>
    <w:rsid w:val="003A1B81"/>
    <w:rsid w:val="003A26CD"/>
    <w:rsid w:val="003A3A53"/>
    <w:rsid w:val="003A5220"/>
    <w:rsid w:val="003A5531"/>
    <w:rsid w:val="003A5C81"/>
    <w:rsid w:val="003A64FF"/>
    <w:rsid w:val="003A7182"/>
    <w:rsid w:val="003B0083"/>
    <w:rsid w:val="003B0705"/>
    <w:rsid w:val="003B11E6"/>
    <w:rsid w:val="003B24F8"/>
    <w:rsid w:val="003B25B6"/>
    <w:rsid w:val="003B3502"/>
    <w:rsid w:val="003B3627"/>
    <w:rsid w:val="003B5868"/>
    <w:rsid w:val="003B760F"/>
    <w:rsid w:val="003B7C33"/>
    <w:rsid w:val="003C04F6"/>
    <w:rsid w:val="003C117C"/>
    <w:rsid w:val="003C2AD0"/>
    <w:rsid w:val="003C2E22"/>
    <w:rsid w:val="003C2E75"/>
    <w:rsid w:val="003C32C3"/>
    <w:rsid w:val="003C3C88"/>
    <w:rsid w:val="003C42AF"/>
    <w:rsid w:val="003C5C4A"/>
    <w:rsid w:val="003C6107"/>
    <w:rsid w:val="003C704A"/>
    <w:rsid w:val="003C7BB8"/>
    <w:rsid w:val="003D155F"/>
    <w:rsid w:val="003D1CF5"/>
    <w:rsid w:val="003D1EEF"/>
    <w:rsid w:val="003D28EC"/>
    <w:rsid w:val="003D4212"/>
    <w:rsid w:val="003D5194"/>
    <w:rsid w:val="003D5986"/>
    <w:rsid w:val="003D6B4C"/>
    <w:rsid w:val="003D6B84"/>
    <w:rsid w:val="003D7D38"/>
    <w:rsid w:val="003E1C01"/>
    <w:rsid w:val="003E1D32"/>
    <w:rsid w:val="003E1E21"/>
    <w:rsid w:val="003E24B6"/>
    <w:rsid w:val="003E324E"/>
    <w:rsid w:val="003E3AD4"/>
    <w:rsid w:val="003E3E2D"/>
    <w:rsid w:val="003E4323"/>
    <w:rsid w:val="003E50A2"/>
    <w:rsid w:val="003E6A47"/>
    <w:rsid w:val="003E775B"/>
    <w:rsid w:val="003F0523"/>
    <w:rsid w:val="003F07F4"/>
    <w:rsid w:val="003F0CC8"/>
    <w:rsid w:val="003F0EE3"/>
    <w:rsid w:val="003F25E4"/>
    <w:rsid w:val="003F43AA"/>
    <w:rsid w:val="003F4F3D"/>
    <w:rsid w:val="003F54D1"/>
    <w:rsid w:val="003F5DBC"/>
    <w:rsid w:val="003F7105"/>
    <w:rsid w:val="00400429"/>
    <w:rsid w:val="00401DBC"/>
    <w:rsid w:val="00401E52"/>
    <w:rsid w:val="00401ED2"/>
    <w:rsid w:val="00401EDF"/>
    <w:rsid w:val="00403AB6"/>
    <w:rsid w:val="004041D3"/>
    <w:rsid w:val="004051E8"/>
    <w:rsid w:val="00405244"/>
    <w:rsid w:val="00405EF5"/>
    <w:rsid w:val="00410606"/>
    <w:rsid w:val="00411403"/>
    <w:rsid w:val="0041217C"/>
    <w:rsid w:val="00413077"/>
    <w:rsid w:val="00413DB6"/>
    <w:rsid w:val="00414D1D"/>
    <w:rsid w:val="0041507B"/>
    <w:rsid w:val="004151FA"/>
    <w:rsid w:val="004152EA"/>
    <w:rsid w:val="004162AA"/>
    <w:rsid w:val="00416325"/>
    <w:rsid w:val="004164A4"/>
    <w:rsid w:val="00417C1C"/>
    <w:rsid w:val="00417C8D"/>
    <w:rsid w:val="004203DB"/>
    <w:rsid w:val="00420643"/>
    <w:rsid w:val="004215BE"/>
    <w:rsid w:val="00423278"/>
    <w:rsid w:val="004269C4"/>
    <w:rsid w:val="00426D7C"/>
    <w:rsid w:val="0042737B"/>
    <w:rsid w:val="00432FB5"/>
    <w:rsid w:val="004330E7"/>
    <w:rsid w:val="00433437"/>
    <w:rsid w:val="00433618"/>
    <w:rsid w:val="004336FF"/>
    <w:rsid w:val="00434317"/>
    <w:rsid w:val="0043437A"/>
    <w:rsid w:val="0043582C"/>
    <w:rsid w:val="004364C8"/>
    <w:rsid w:val="00437873"/>
    <w:rsid w:val="00440D94"/>
    <w:rsid w:val="0044154E"/>
    <w:rsid w:val="0044207B"/>
    <w:rsid w:val="0044238C"/>
    <w:rsid w:val="00443C42"/>
    <w:rsid w:val="00444030"/>
    <w:rsid w:val="0044600B"/>
    <w:rsid w:val="0045034E"/>
    <w:rsid w:val="004506A4"/>
    <w:rsid w:val="00450A51"/>
    <w:rsid w:val="00450B82"/>
    <w:rsid w:val="00450D54"/>
    <w:rsid w:val="00450E76"/>
    <w:rsid w:val="00451D94"/>
    <w:rsid w:val="004523BE"/>
    <w:rsid w:val="00455E58"/>
    <w:rsid w:val="004561A0"/>
    <w:rsid w:val="00457F12"/>
    <w:rsid w:val="004604CE"/>
    <w:rsid w:val="00460BD3"/>
    <w:rsid w:val="004615E4"/>
    <w:rsid w:val="00462551"/>
    <w:rsid w:val="00462C08"/>
    <w:rsid w:val="0046305B"/>
    <w:rsid w:val="0046396A"/>
    <w:rsid w:val="00463C07"/>
    <w:rsid w:val="004651D2"/>
    <w:rsid w:val="00465960"/>
    <w:rsid w:val="00466662"/>
    <w:rsid w:val="0046708A"/>
    <w:rsid w:val="0046752D"/>
    <w:rsid w:val="00470400"/>
    <w:rsid w:val="00471982"/>
    <w:rsid w:val="004720F8"/>
    <w:rsid w:val="00472436"/>
    <w:rsid w:val="0047262C"/>
    <w:rsid w:val="00472B42"/>
    <w:rsid w:val="0047439A"/>
    <w:rsid w:val="00474DF8"/>
    <w:rsid w:val="00475506"/>
    <w:rsid w:val="00475A95"/>
    <w:rsid w:val="0047699D"/>
    <w:rsid w:val="00476DA4"/>
    <w:rsid w:val="00476E48"/>
    <w:rsid w:val="00477567"/>
    <w:rsid w:val="00477CBE"/>
    <w:rsid w:val="0048091A"/>
    <w:rsid w:val="00480B2A"/>
    <w:rsid w:val="00484C5D"/>
    <w:rsid w:val="00484D82"/>
    <w:rsid w:val="00487454"/>
    <w:rsid w:val="00487F23"/>
    <w:rsid w:val="00490A72"/>
    <w:rsid w:val="004914CC"/>
    <w:rsid w:val="00492DE6"/>
    <w:rsid w:val="00492E21"/>
    <w:rsid w:val="0049334D"/>
    <w:rsid w:val="004950D0"/>
    <w:rsid w:val="00495126"/>
    <w:rsid w:val="004952AE"/>
    <w:rsid w:val="00496FA7"/>
    <w:rsid w:val="0049751E"/>
    <w:rsid w:val="00497692"/>
    <w:rsid w:val="00497948"/>
    <w:rsid w:val="004A0512"/>
    <w:rsid w:val="004A0CD0"/>
    <w:rsid w:val="004A145D"/>
    <w:rsid w:val="004A199A"/>
    <w:rsid w:val="004A1BAD"/>
    <w:rsid w:val="004A44CB"/>
    <w:rsid w:val="004A46F2"/>
    <w:rsid w:val="004A4A16"/>
    <w:rsid w:val="004A4D0A"/>
    <w:rsid w:val="004A600C"/>
    <w:rsid w:val="004A622E"/>
    <w:rsid w:val="004A7275"/>
    <w:rsid w:val="004B2BD8"/>
    <w:rsid w:val="004B2E96"/>
    <w:rsid w:val="004B3176"/>
    <w:rsid w:val="004B3579"/>
    <w:rsid w:val="004B3EE6"/>
    <w:rsid w:val="004B454B"/>
    <w:rsid w:val="004B51AC"/>
    <w:rsid w:val="004B5631"/>
    <w:rsid w:val="004B5DF0"/>
    <w:rsid w:val="004B74F4"/>
    <w:rsid w:val="004B756F"/>
    <w:rsid w:val="004C028D"/>
    <w:rsid w:val="004C0BCC"/>
    <w:rsid w:val="004C1213"/>
    <w:rsid w:val="004C17B9"/>
    <w:rsid w:val="004C1D91"/>
    <w:rsid w:val="004C1DDA"/>
    <w:rsid w:val="004C1EAF"/>
    <w:rsid w:val="004C6FC5"/>
    <w:rsid w:val="004D03A5"/>
    <w:rsid w:val="004D0FB4"/>
    <w:rsid w:val="004D12B4"/>
    <w:rsid w:val="004D25A5"/>
    <w:rsid w:val="004D3CC5"/>
    <w:rsid w:val="004D4D37"/>
    <w:rsid w:val="004D53C4"/>
    <w:rsid w:val="004D53DC"/>
    <w:rsid w:val="004D612C"/>
    <w:rsid w:val="004D6CF8"/>
    <w:rsid w:val="004D7056"/>
    <w:rsid w:val="004D7301"/>
    <w:rsid w:val="004E0CF3"/>
    <w:rsid w:val="004E1718"/>
    <w:rsid w:val="004E193F"/>
    <w:rsid w:val="004E1EBF"/>
    <w:rsid w:val="004E2490"/>
    <w:rsid w:val="004E2C67"/>
    <w:rsid w:val="004E3406"/>
    <w:rsid w:val="004E40F3"/>
    <w:rsid w:val="004E43CF"/>
    <w:rsid w:val="004E44E3"/>
    <w:rsid w:val="004E462A"/>
    <w:rsid w:val="004E5088"/>
    <w:rsid w:val="004E5397"/>
    <w:rsid w:val="004E687D"/>
    <w:rsid w:val="004F11DC"/>
    <w:rsid w:val="004F1762"/>
    <w:rsid w:val="004F17BD"/>
    <w:rsid w:val="004F1F6F"/>
    <w:rsid w:val="004F2B66"/>
    <w:rsid w:val="004F443D"/>
    <w:rsid w:val="004F45BC"/>
    <w:rsid w:val="004F536F"/>
    <w:rsid w:val="004F68D4"/>
    <w:rsid w:val="004F6A96"/>
    <w:rsid w:val="004F6BCD"/>
    <w:rsid w:val="004F6E36"/>
    <w:rsid w:val="0050057B"/>
    <w:rsid w:val="00500B5A"/>
    <w:rsid w:val="0050121F"/>
    <w:rsid w:val="005015AC"/>
    <w:rsid w:val="00501908"/>
    <w:rsid w:val="0050314D"/>
    <w:rsid w:val="00504475"/>
    <w:rsid w:val="005049B9"/>
    <w:rsid w:val="005055E4"/>
    <w:rsid w:val="005078D2"/>
    <w:rsid w:val="0051025C"/>
    <w:rsid w:val="005112BB"/>
    <w:rsid w:val="00512271"/>
    <w:rsid w:val="005123B0"/>
    <w:rsid w:val="00512F28"/>
    <w:rsid w:val="00513136"/>
    <w:rsid w:val="005143EF"/>
    <w:rsid w:val="00515A50"/>
    <w:rsid w:val="00515E64"/>
    <w:rsid w:val="00516A9C"/>
    <w:rsid w:val="005178A4"/>
    <w:rsid w:val="00517CE4"/>
    <w:rsid w:val="005217AF"/>
    <w:rsid w:val="00521A42"/>
    <w:rsid w:val="00521C2A"/>
    <w:rsid w:val="00522260"/>
    <w:rsid w:val="00523DAB"/>
    <w:rsid w:val="00523FF2"/>
    <w:rsid w:val="00525576"/>
    <w:rsid w:val="00525931"/>
    <w:rsid w:val="00525D53"/>
    <w:rsid w:val="005260A0"/>
    <w:rsid w:val="00526125"/>
    <w:rsid w:val="00526C5D"/>
    <w:rsid w:val="00526D97"/>
    <w:rsid w:val="00527304"/>
    <w:rsid w:val="00527E39"/>
    <w:rsid w:val="00531479"/>
    <w:rsid w:val="005325A9"/>
    <w:rsid w:val="005327D3"/>
    <w:rsid w:val="00532A6A"/>
    <w:rsid w:val="00532DFB"/>
    <w:rsid w:val="00532F1B"/>
    <w:rsid w:val="0053331B"/>
    <w:rsid w:val="005338BD"/>
    <w:rsid w:val="0053463E"/>
    <w:rsid w:val="00534964"/>
    <w:rsid w:val="00534CA8"/>
    <w:rsid w:val="00534E0B"/>
    <w:rsid w:val="00534F70"/>
    <w:rsid w:val="00535754"/>
    <w:rsid w:val="005359C5"/>
    <w:rsid w:val="00535BE7"/>
    <w:rsid w:val="00537718"/>
    <w:rsid w:val="00537A96"/>
    <w:rsid w:val="0054013A"/>
    <w:rsid w:val="00540990"/>
    <w:rsid w:val="00541293"/>
    <w:rsid w:val="00541E0D"/>
    <w:rsid w:val="005429D5"/>
    <w:rsid w:val="00542D1D"/>
    <w:rsid w:val="00542DFC"/>
    <w:rsid w:val="005438D4"/>
    <w:rsid w:val="00544519"/>
    <w:rsid w:val="00545837"/>
    <w:rsid w:val="00545953"/>
    <w:rsid w:val="00545F6F"/>
    <w:rsid w:val="00546E0E"/>
    <w:rsid w:val="00547411"/>
    <w:rsid w:val="005502E3"/>
    <w:rsid w:val="00550E3E"/>
    <w:rsid w:val="00551011"/>
    <w:rsid w:val="005517C3"/>
    <w:rsid w:val="0055216A"/>
    <w:rsid w:val="005522C1"/>
    <w:rsid w:val="00552814"/>
    <w:rsid w:val="005539E8"/>
    <w:rsid w:val="00553E5C"/>
    <w:rsid w:val="00554762"/>
    <w:rsid w:val="00556103"/>
    <w:rsid w:val="005564AF"/>
    <w:rsid w:val="005565DF"/>
    <w:rsid w:val="005568B3"/>
    <w:rsid w:val="00556995"/>
    <w:rsid w:val="00557BAD"/>
    <w:rsid w:val="0056096B"/>
    <w:rsid w:val="00561F82"/>
    <w:rsid w:val="005621D5"/>
    <w:rsid w:val="0056330A"/>
    <w:rsid w:val="0056435F"/>
    <w:rsid w:val="00564BE7"/>
    <w:rsid w:val="00564FBA"/>
    <w:rsid w:val="00565350"/>
    <w:rsid w:val="00565E55"/>
    <w:rsid w:val="00565E6F"/>
    <w:rsid w:val="00566D19"/>
    <w:rsid w:val="00566D86"/>
    <w:rsid w:val="005671EA"/>
    <w:rsid w:val="00567D0B"/>
    <w:rsid w:val="00567F10"/>
    <w:rsid w:val="005723BA"/>
    <w:rsid w:val="005734D5"/>
    <w:rsid w:val="00575791"/>
    <w:rsid w:val="00575FD5"/>
    <w:rsid w:val="005839EB"/>
    <w:rsid w:val="00585CF1"/>
    <w:rsid w:val="00586D83"/>
    <w:rsid w:val="0058746A"/>
    <w:rsid w:val="005904FA"/>
    <w:rsid w:val="005905F2"/>
    <w:rsid w:val="00590CC0"/>
    <w:rsid w:val="0059271F"/>
    <w:rsid w:val="005936D9"/>
    <w:rsid w:val="00594947"/>
    <w:rsid w:val="00595B65"/>
    <w:rsid w:val="00595D15"/>
    <w:rsid w:val="00595E8E"/>
    <w:rsid w:val="005962B1"/>
    <w:rsid w:val="005963E0"/>
    <w:rsid w:val="00596467"/>
    <w:rsid w:val="0059695F"/>
    <w:rsid w:val="005972C6"/>
    <w:rsid w:val="005A06EE"/>
    <w:rsid w:val="005A0CFB"/>
    <w:rsid w:val="005A2E5A"/>
    <w:rsid w:val="005A2EB0"/>
    <w:rsid w:val="005A36BD"/>
    <w:rsid w:val="005A3E2E"/>
    <w:rsid w:val="005A4470"/>
    <w:rsid w:val="005A4A19"/>
    <w:rsid w:val="005A5F84"/>
    <w:rsid w:val="005A5FFB"/>
    <w:rsid w:val="005A606B"/>
    <w:rsid w:val="005A69C9"/>
    <w:rsid w:val="005A6C11"/>
    <w:rsid w:val="005B04DD"/>
    <w:rsid w:val="005B0C4E"/>
    <w:rsid w:val="005B1852"/>
    <w:rsid w:val="005B2371"/>
    <w:rsid w:val="005B3655"/>
    <w:rsid w:val="005B49F6"/>
    <w:rsid w:val="005B4A01"/>
    <w:rsid w:val="005B53AB"/>
    <w:rsid w:val="005B6A50"/>
    <w:rsid w:val="005B7367"/>
    <w:rsid w:val="005C05A1"/>
    <w:rsid w:val="005C1633"/>
    <w:rsid w:val="005C28C0"/>
    <w:rsid w:val="005C29B1"/>
    <w:rsid w:val="005C3276"/>
    <w:rsid w:val="005C3C27"/>
    <w:rsid w:val="005C3C4A"/>
    <w:rsid w:val="005C5867"/>
    <w:rsid w:val="005C5F99"/>
    <w:rsid w:val="005C6EB9"/>
    <w:rsid w:val="005C6FE1"/>
    <w:rsid w:val="005C720C"/>
    <w:rsid w:val="005C765F"/>
    <w:rsid w:val="005D02B5"/>
    <w:rsid w:val="005D0B2D"/>
    <w:rsid w:val="005D1070"/>
    <w:rsid w:val="005D12E6"/>
    <w:rsid w:val="005D29BF"/>
    <w:rsid w:val="005D4ADE"/>
    <w:rsid w:val="005D4FBC"/>
    <w:rsid w:val="005D520C"/>
    <w:rsid w:val="005D53CA"/>
    <w:rsid w:val="005D61AD"/>
    <w:rsid w:val="005D6CE9"/>
    <w:rsid w:val="005D7551"/>
    <w:rsid w:val="005E08BA"/>
    <w:rsid w:val="005E19BC"/>
    <w:rsid w:val="005E1CFE"/>
    <w:rsid w:val="005E30F4"/>
    <w:rsid w:val="005E47BA"/>
    <w:rsid w:val="005E5937"/>
    <w:rsid w:val="005E5B69"/>
    <w:rsid w:val="005E6322"/>
    <w:rsid w:val="005E65DF"/>
    <w:rsid w:val="005F0565"/>
    <w:rsid w:val="005F162E"/>
    <w:rsid w:val="005F2671"/>
    <w:rsid w:val="005F2E4F"/>
    <w:rsid w:val="005F2F27"/>
    <w:rsid w:val="005F3944"/>
    <w:rsid w:val="005F40D9"/>
    <w:rsid w:val="005F424B"/>
    <w:rsid w:val="005F50EB"/>
    <w:rsid w:val="005F6249"/>
    <w:rsid w:val="005F6906"/>
    <w:rsid w:val="005F75EB"/>
    <w:rsid w:val="005F7ED3"/>
    <w:rsid w:val="005F7FD3"/>
    <w:rsid w:val="006003E1"/>
    <w:rsid w:val="00601331"/>
    <w:rsid w:val="006022A0"/>
    <w:rsid w:val="00602FB2"/>
    <w:rsid w:val="00605B00"/>
    <w:rsid w:val="00605E00"/>
    <w:rsid w:val="00606593"/>
    <w:rsid w:val="00607CDE"/>
    <w:rsid w:val="0061077F"/>
    <w:rsid w:val="00610B9B"/>
    <w:rsid w:val="00610D4A"/>
    <w:rsid w:val="00611730"/>
    <w:rsid w:val="00615528"/>
    <w:rsid w:val="006157AD"/>
    <w:rsid w:val="0061603F"/>
    <w:rsid w:val="006168D7"/>
    <w:rsid w:val="0061696E"/>
    <w:rsid w:val="00616A43"/>
    <w:rsid w:val="00616CFF"/>
    <w:rsid w:val="006170E8"/>
    <w:rsid w:val="00620535"/>
    <w:rsid w:val="00621058"/>
    <w:rsid w:val="00623D42"/>
    <w:rsid w:val="00623D90"/>
    <w:rsid w:val="00624CDC"/>
    <w:rsid w:val="00625B63"/>
    <w:rsid w:val="00626D34"/>
    <w:rsid w:val="00626F5D"/>
    <w:rsid w:val="00627713"/>
    <w:rsid w:val="00630033"/>
    <w:rsid w:val="00630D64"/>
    <w:rsid w:val="0063124E"/>
    <w:rsid w:val="00631FE7"/>
    <w:rsid w:val="00632299"/>
    <w:rsid w:val="006337FA"/>
    <w:rsid w:val="006338A9"/>
    <w:rsid w:val="006344A9"/>
    <w:rsid w:val="00634A97"/>
    <w:rsid w:val="00634FB3"/>
    <w:rsid w:val="00635245"/>
    <w:rsid w:val="00636458"/>
    <w:rsid w:val="006364D9"/>
    <w:rsid w:val="0063791C"/>
    <w:rsid w:val="00637DEE"/>
    <w:rsid w:val="00640579"/>
    <w:rsid w:val="0064066E"/>
    <w:rsid w:val="00640715"/>
    <w:rsid w:val="00640CEE"/>
    <w:rsid w:val="006416B6"/>
    <w:rsid w:val="006421DB"/>
    <w:rsid w:val="00643381"/>
    <w:rsid w:val="00643976"/>
    <w:rsid w:val="00644F0A"/>
    <w:rsid w:val="00645902"/>
    <w:rsid w:val="00645FA7"/>
    <w:rsid w:val="006468E1"/>
    <w:rsid w:val="00647BE1"/>
    <w:rsid w:val="00647F5C"/>
    <w:rsid w:val="006526B9"/>
    <w:rsid w:val="0065312D"/>
    <w:rsid w:val="0065357C"/>
    <w:rsid w:val="00653CD4"/>
    <w:rsid w:val="00653E99"/>
    <w:rsid w:val="00654794"/>
    <w:rsid w:val="00654B2F"/>
    <w:rsid w:val="00654B86"/>
    <w:rsid w:val="00656A31"/>
    <w:rsid w:val="00656B5E"/>
    <w:rsid w:val="00657E85"/>
    <w:rsid w:val="00661F0A"/>
    <w:rsid w:val="00662812"/>
    <w:rsid w:val="00662F1C"/>
    <w:rsid w:val="0067026D"/>
    <w:rsid w:val="0067185E"/>
    <w:rsid w:val="0067308B"/>
    <w:rsid w:val="006738D8"/>
    <w:rsid w:val="00673C5A"/>
    <w:rsid w:val="0067511B"/>
    <w:rsid w:val="006753A4"/>
    <w:rsid w:val="00675A66"/>
    <w:rsid w:val="00675ECA"/>
    <w:rsid w:val="00676B37"/>
    <w:rsid w:val="0067784C"/>
    <w:rsid w:val="00681CF7"/>
    <w:rsid w:val="00681FB1"/>
    <w:rsid w:val="0068362C"/>
    <w:rsid w:val="00683BD9"/>
    <w:rsid w:val="006858A4"/>
    <w:rsid w:val="006858D3"/>
    <w:rsid w:val="00685CD0"/>
    <w:rsid w:val="00687D90"/>
    <w:rsid w:val="00690962"/>
    <w:rsid w:val="00691AB4"/>
    <w:rsid w:val="00692607"/>
    <w:rsid w:val="00693B08"/>
    <w:rsid w:val="006952C4"/>
    <w:rsid w:val="00695E04"/>
    <w:rsid w:val="006971C6"/>
    <w:rsid w:val="00697A0D"/>
    <w:rsid w:val="006A085D"/>
    <w:rsid w:val="006A0AEC"/>
    <w:rsid w:val="006A10A0"/>
    <w:rsid w:val="006A12B2"/>
    <w:rsid w:val="006A159B"/>
    <w:rsid w:val="006A28C0"/>
    <w:rsid w:val="006A2F8D"/>
    <w:rsid w:val="006A3810"/>
    <w:rsid w:val="006A3BC3"/>
    <w:rsid w:val="006A52F0"/>
    <w:rsid w:val="006A6162"/>
    <w:rsid w:val="006A76EE"/>
    <w:rsid w:val="006B0534"/>
    <w:rsid w:val="006B09B5"/>
    <w:rsid w:val="006B10A3"/>
    <w:rsid w:val="006B16CD"/>
    <w:rsid w:val="006B17AE"/>
    <w:rsid w:val="006B27B0"/>
    <w:rsid w:val="006B2A67"/>
    <w:rsid w:val="006B359B"/>
    <w:rsid w:val="006B37CB"/>
    <w:rsid w:val="006B381D"/>
    <w:rsid w:val="006B3B17"/>
    <w:rsid w:val="006B4EA2"/>
    <w:rsid w:val="006B5875"/>
    <w:rsid w:val="006B6523"/>
    <w:rsid w:val="006B6C6E"/>
    <w:rsid w:val="006C0AFD"/>
    <w:rsid w:val="006C6385"/>
    <w:rsid w:val="006C667C"/>
    <w:rsid w:val="006C6A49"/>
    <w:rsid w:val="006C6ABB"/>
    <w:rsid w:val="006C7367"/>
    <w:rsid w:val="006C76D6"/>
    <w:rsid w:val="006D0BEB"/>
    <w:rsid w:val="006D13A3"/>
    <w:rsid w:val="006D1FA3"/>
    <w:rsid w:val="006D3178"/>
    <w:rsid w:val="006D3544"/>
    <w:rsid w:val="006D3EF6"/>
    <w:rsid w:val="006D4DA3"/>
    <w:rsid w:val="006D631E"/>
    <w:rsid w:val="006D66A9"/>
    <w:rsid w:val="006D700D"/>
    <w:rsid w:val="006D7D75"/>
    <w:rsid w:val="006E00AA"/>
    <w:rsid w:val="006E0EA1"/>
    <w:rsid w:val="006E18CB"/>
    <w:rsid w:val="006E2743"/>
    <w:rsid w:val="006E2762"/>
    <w:rsid w:val="006E2773"/>
    <w:rsid w:val="006E28D6"/>
    <w:rsid w:val="006E30DD"/>
    <w:rsid w:val="006E3F67"/>
    <w:rsid w:val="006E47C2"/>
    <w:rsid w:val="006E766E"/>
    <w:rsid w:val="006F007C"/>
    <w:rsid w:val="006F0D82"/>
    <w:rsid w:val="006F1202"/>
    <w:rsid w:val="006F22F8"/>
    <w:rsid w:val="006F3529"/>
    <w:rsid w:val="006F5737"/>
    <w:rsid w:val="006F5F0E"/>
    <w:rsid w:val="006F670E"/>
    <w:rsid w:val="00700F5E"/>
    <w:rsid w:val="00701376"/>
    <w:rsid w:val="00702CA7"/>
    <w:rsid w:val="0070360C"/>
    <w:rsid w:val="00704AE0"/>
    <w:rsid w:val="007051F1"/>
    <w:rsid w:val="00705B0D"/>
    <w:rsid w:val="00705C30"/>
    <w:rsid w:val="00705D86"/>
    <w:rsid w:val="00706022"/>
    <w:rsid w:val="007066DB"/>
    <w:rsid w:val="00706C68"/>
    <w:rsid w:val="00707A7F"/>
    <w:rsid w:val="007103E1"/>
    <w:rsid w:val="00710763"/>
    <w:rsid w:val="007129B3"/>
    <w:rsid w:val="00715395"/>
    <w:rsid w:val="00715C28"/>
    <w:rsid w:val="00716914"/>
    <w:rsid w:val="00716A86"/>
    <w:rsid w:val="0071704A"/>
    <w:rsid w:val="0071753E"/>
    <w:rsid w:val="00720BEE"/>
    <w:rsid w:val="00721671"/>
    <w:rsid w:val="007218B2"/>
    <w:rsid w:val="00721A9A"/>
    <w:rsid w:val="007223E3"/>
    <w:rsid w:val="00722A7C"/>
    <w:rsid w:val="00723115"/>
    <w:rsid w:val="00723402"/>
    <w:rsid w:val="00724406"/>
    <w:rsid w:val="00724CA8"/>
    <w:rsid w:val="007259CD"/>
    <w:rsid w:val="00725D3D"/>
    <w:rsid w:val="0072668D"/>
    <w:rsid w:val="00727013"/>
    <w:rsid w:val="00730962"/>
    <w:rsid w:val="00731315"/>
    <w:rsid w:val="007313A4"/>
    <w:rsid w:val="007324DF"/>
    <w:rsid w:val="00732B3D"/>
    <w:rsid w:val="00733577"/>
    <w:rsid w:val="007339A5"/>
    <w:rsid w:val="00734A1A"/>
    <w:rsid w:val="00735C5E"/>
    <w:rsid w:val="00737040"/>
    <w:rsid w:val="00740CF1"/>
    <w:rsid w:val="007419A2"/>
    <w:rsid w:val="00742EC4"/>
    <w:rsid w:val="007439F0"/>
    <w:rsid w:val="007442FC"/>
    <w:rsid w:val="00746360"/>
    <w:rsid w:val="00746827"/>
    <w:rsid w:val="007510E3"/>
    <w:rsid w:val="0075155E"/>
    <w:rsid w:val="00751DB1"/>
    <w:rsid w:val="0075342B"/>
    <w:rsid w:val="00754B85"/>
    <w:rsid w:val="007561F3"/>
    <w:rsid w:val="0075683C"/>
    <w:rsid w:val="00756D65"/>
    <w:rsid w:val="00757761"/>
    <w:rsid w:val="007606F1"/>
    <w:rsid w:val="00760DA9"/>
    <w:rsid w:val="007628B3"/>
    <w:rsid w:val="007631A5"/>
    <w:rsid w:val="00764451"/>
    <w:rsid w:val="0076447B"/>
    <w:rsid w:val="00767846"/>
    <w:rsid w:val="00767CC8"/>
    <w:rsid w:val="00767F07"/>
    <w:rsid w:val="007704D4"/>
    <w:rsid w:val="0077140D"/>
    <w:rsid w:val="007714D3"/>
    <w:rsid w:val="00771E79"/>
    <w:rsid w:val="00772BC7"/>
    <w:rsid w:val="007741FD"/>
    <w:rsid w:val="0077437E"/>
    <w:rsid w:val="007744F4"/>
    <w:rsid w:val="0077493F"/>
    <w:rsid w:val="00774A46"/>
    <w:rsid w:val="00774D2F"/>
    <w:rsid w:val="00775A05"/>
    <w:rsid w:val="00777176"/>
    <w:rsid w:val="007800F2"/>
    <w:rsid w:val="007812CF"/>
    <w:rsid w:val="0078198E"/>
    <w:rsid w:val="00781C2E"/>
    <w:rsid w:val="00781F91"/>
    <w:rsid w:val="0078232A"/>
    <w:rsid w:val="0078299F"/>
    <w:rsid w:val="00782A5A"/>
    <w:rsid w:val="00782DA3"/>
    <w:rsid w:val="00783EE4"/>
    <w:rsid w:val="00784A4F"/>
    <w:rsid w:val="007858A9"/>
    <w:rsid w:val="00785920"/>
    <w:rsid w:val="00786985"/>
    <w:rsid w:val="00786ABC"/>
    <w:rsid w:val="0078742D"/>
    <w:rsid w:val="007900C0"/>
    <w:rsid w:val="00790C80"/>
    <w:rsid w:val="00791166"/>
    <w:rsid w:val="00791BEE"/>
    <w:rsid w:val="0079284A"/>
    <w:rsid w:val="00792EB0"/>
    <w:rsid w:val="0079315E"/>
    <w:rsid w:val="00795593"/>
    <w:rsid w:val="00796115"/>
    <w:rsid w:val="007962F4"/>
    <w:rsid w:val="00796480"/>
    <w:rsid w:val="00796A07"/>
    <w:rsid w:val="007A028A"/>
    <w:rsid w:val="007A28C4"/>
    <w:rsid w:val="007A2D98"/>
    <w:rsid w:val="007A5087"/>
    <w:rsid w:val="007A5623"/>
    <w:rsid w:val="007A5711"/>
    <w:rsid w:val="007A70FF"/>
    <w:rsid w:val="007B0923"/>
    <w:rsid w:val="007B2503"/>
    <w:rsid w:val="007B2CC9"/>
    <w:rsid w:val="007B3EC7"/>
    <w:rsid w:val="007B4051"/>
    <w:rsid w:val="007B415A"/>
    <w:rsid w:val="007B44A6"/>
    <w:rsid w:val="007B4C9E"/>
    <w:rsid w:val="007B506A"/>
    <w:rsid w:val="007B628E"/>
    <w:rsid w:val="007B6897"/>
    <w:rsid w:val="007B75C7"/>
    <w:rsid w:val="007C0F58"/>
    <w:rsid w:val="007C17AC"/>
    <w:rsid w:val="007C2259"/>
    <w:rsid w:val="007C3EA3"/>
    <w:rsid w:val="007C4DF5"/>
    <w:rsid w:val="007C5AEA"/>
    <w:rsid w:val="007C5F13"/>
    <w:rsid w:val="007C5F5B"/>
    <w:rsid w:val="007C62E9"/>
    <w:rsid w:val="007C6419"/>
    <w:rsid w:val="007C6DF2"/>
    <w:rsid w:val="007C74B6"/>
    <w:rsid w:val="007D0080"/>
    <w:rsid w:val="007D0702"/>
    <w:rsid w:val="007D297E"/>
    <w:rsid w:val="007D33C7"/>
    <w:rsid w:val="007D478C"/>
    <w:rsid w:val="007D502C"/>
    <w:rsid w:val="007D5C76"/>
    <w:rsid w:val="007D678A"/>
    <w:rsid w:val="007D7209"/>
    <w:rsid w:val="007D722C"/>
    <w:rsid w:val="007D792F"/>
    <w:rsid w:val="007E01FA"/>
    <w:rsid w:val="007E0676"/>
    <w:rsid w:val="007E0EBE"/>
    <w:rsid w:val="007E1063"/>
    <w:rsid w:val="007E23F2"/>
    <w:rsid w:val="007E259C"/>
    <w:rsid w:val="007E2C99"/>
    <w:rsid w:val="007E2FAF"/>
    <w:rsid w:val="007E3A89"/>
    <w:rsid w:val="007E4874"/>
    <w:rsid w:val="007E68A1"/>
    <w:rsid w:val="007F076C"/>
    <w:rsid w:val="007F2679"/>
    <w:rsid w:val="007F3212"/>
    <w:rsid w:val="007F5A69"/>
    <w:rsid w:val="007F60F7"/>
    <w:rsid w:val="007F7B5B"/>
    <w:rsid w:val="00801CEC"/>
    <w:rsid w:val="00802BA5"/>
    <w:rsid w:val="008031DE"/>
    <w:rsid w:val="008032A2"/>
    <w:rsid w:val="008038A6"/>
    <w:rsid w:val="0080439D"/>
    <w:rsid w:val="00804AAA"/>
    <w:rsid w:val="00804EC4"/>
    <w:rsid w:val="00805BCC"/>
    <w:rsid w:val="00806B79"/>
    <w:rsid w:val="00806BBE"/>
    <w:rsid w:val="00806BDB"/>
    <w:rsid w:val="008072A8"/>
    <w:rsid w:val="00810097"/>
    <w:rsid w:val="00810AFF"/>
    <w:rsid w:val="00811771"/>
    <w:rsid w:val="008117D5"/>
    <w:rsid w:val="008119BF"/>
    <w:rsid w:val="00811CAF"/>
    <w:rsid w:val="00813303"/>
    <w:rsid w:val="00814470"/>
    <w:rsid w:val="00814855"/>
    <w:rsid w:val="0081657F"/>
    <w:rsid w:val="00816584"/>
    <w:rsid w:val="00816C18"/>
    <w:rsid w:val="00817651"/>
    <w:rsid w:val="0082005F"/>
    <w:rsid w:val="008201A8"/>
    <w:rsid w:val="00820BD3"/>
    <w:rsid w:val="00820E12"/>
    <w:rsid w:val="00821C44"/>
    <w:rsid w:val="008222CF"/>
    <w:rsid w:val="0082249A"/>
    <w:rsid w:val="00823482"/>
    <w:rsid w:val="008244C8"/>
    <w:rsid w:val="0082526E"/>
    <w:rsid w:val="00825357"/>
    <w:rsid w:val="00825749"/>
    <w:rsid w:val="00825A7C"/>
    <w:rsid w:val="00825EB8"/>
    <w:rsid w:val="008270B2"/>
    <w:rsid w:val="00827217"/>
    <w:rsid w:val="008272D6"/>
    <w:rsid w:val="00827A2C"/>
    <w:rsid w:val="00827D5D"/>
    <w:rsid w:val="00827E22"/>
    <w:rsid w:val="00830EDA"/>
    <w:rsid w:val="0083146E"/>
    <w:rsid w:val="00831B91"/>
    <w:rsid w:val="00832274"/>
    <w:rsid w:val="00832E0D"/>
    <w:rsid w:val="00833372"/>
    <w:rsid w:val="00833F92"/>
    <w:rsid w:val="0083420E"/>
    <w:rsid w:val="0083443B"/>
    <w:rsid w:val="00834BEE"/>
    <w:rsid w:val="00834ECA"/>
    <w:rsid w:val="00835728"/>
    <w:rsid w:val="008364A8"/>
    <w:rsid w:val="008404F5"/>
    <w:rsid w:val="008412A1"/>
    <w:rsid w:val="008417BB"/>
    <w:rsid w:val="0084186C"/>
    <w:rsid w:val="00841A1E"/>
    <w:rsid w:val="00850249"/>
    <w:rsid w:val="00850FE9"/>
    <w:rsid w:val="008511B7"/>
    <w:rsid w:val="0085272C"/>
    <w:rsid w:val="00852B6F"/>
    <w:rsid w:val="0085326D"/>
    <w:rsid w:val="008533A4"/>
    <w:rsid w:val="00854353"/>
    <w:rsid w:val="0085582F"/>
    <w:rsid w:val="008564F7"/>
    <w:rsid w:val="00856CC7"/>
    <w:rsid w:val="00856F59"/>
    <w:rsid w:val="00857757"/>
    <w:rsid w:val="00860EC8"/>
    <w:rsid w:val="008611FF"/>
    <w:rsid w:val="00861265"/>
    <w:rsid w:val="0086189D"/>
    <w:rsid w:val="00861DEB"/>
    <w:rsid w:val="00862EBA"/>
    <w:rsid w:val="00863027"/>
    <w:rsid w:val="008633C6"/>
    <w:rsid w:val="00864153"/>
    <w:rsid w:val="00864433"/>
    <w:rsid w:val="008644D3"/>
    <w:rsid w:val="00864BFF"/>
    <w:rsid w:val="00864E26"/>
    <w:rsid w:val="008654D6"/>
    <w:rsid w:val="00865B63"/>
    <w:rsid w:val="008673E3"/>
    <w:rsid w:val="00867E47"/>
    <w:rsid w:val="00870182"/>
    <w:rsid w:val="00870A93"/>
    <w:rsid w:val="00871C7C"/>
    <w:rsid w:val="00871ECF"/>
    <w:rsid w:val="00872719"/>
    <w:rsid w:val="00872B78"/>
    <w:rsid w:val="00872D4B"/>
    <w:rsid w:val="00873842"/>
    <w:rsid w:val="00875B95"/>
    <w:rsid w:val="008765D5"/>
    <w:rsid w:val="008765E5"/>
    <w:rsid w:val="00876C73"/>
    <w:rsid w:val="008776C4"/>
    <w:rsid w:val="008779A6"/>
    <w:rsid w:val="00880433"/>
    <w:rsid w:val="00880A04"/>
    <w:rsid w:val="00880D35"/>
    <w:rsid w:val="008815D5"/>
    <w:rsid w:val="0088212E"/>
    <w:rsid w:val="0088324D"/>
    <w:rsid w:val="00883455"/>
    <w:rsid w:val="0088374D"/>
    <w:rsid w:val="008851F8"/>
    <w:rsid w:val="00885697"/>
    <w:rsid w:val="00885704"/>
    <w:rsid w:val="008859DF"/>
    <w:rsid w:val="008862BC"/>
    <w:rsid w:val="0088635E"/>
    <w:rsid w:val="00886EA1"/>
    <w:rsid w:val="00886F8F"/>
    <w:rsid w:val="00887BEA"/>
    <w:rsid w:val="0089098F"/>
    <w:rsid w:val="008915CF"/>
    <w:rsid w:val="008919E6"/>
    <w:rsid w:val="00891B35"/>
    <w:rsid w:val="00892878"/>
    <w:rsid w:val="00893461"/>
    <w:rsid w:val="0089379A"/>
    <w:rsid w:val="0089526C"/>
    <w:rsid w:val="00895876"/>
    <w:rsid w:val="00895F06"/>
    <w:rsid w:val="0089694A"/>
    <w:rsid w:val="00896C1D"/>
    <w:rsid w:val="00896C48"/>
    <w:rsid w:val="00896F93"/>
    <w:rsid w:val="0089754F"/>
    <w:rsid w:val="00897A04"/>
    <w:rsid w:val="008A0813"/>
    <w:rsid w:val="008A1396"/>
    <w:rsid w:val="008A1862"/>
    <w:rsid w:val="008A25D0"/>
    <w:rsid w:val="008A26F9"/>
    <w:rsid w:val="008A2BD5"/>
    <w:rsid w:val="008A2C59"/>
    <w:rsid w:val="008A3C59"/>
    <w:rsid w:val="008A3D91"/>
    <w:rsid w:val="008A4EC2"/>
    <w:rsid w:val="008A61C5"/>
    <w:rsid w:val="008B0B1D"/>
    <w:rsid w:val="008B1677"/>
    <w:rsid w:val="008B2890"/>
    <w:rsid w:val="008B2CC7"/>
    <w:rsid w:val="008B61AD"/>
    <w:rsid w:val="008B79F9"/>
    <w:rsid w:val="008C0297"/>
    <w:rsid w:val="008C1E58"/>
    <w:rsid w:val="008C289D"/>
    <w:rsid w:val="008C38CE"/>
    <w:rsid w:val="008C41F7"/>
    <w:rsid w:val="008C5A67"/>
    <w:rsid w:val="008C6674"/>
    <w:rsid w:val="008C6A87"/>
    <w:rsid w:val="008C6E9E"/>
    <w:rsid w:val="008C6FB7"/>
    <w:rsid w:val="008C76EE"/>
    <w:rsid w:val="008D0543"/>
    <w:rsid w:val="008D1090"/>
    <w:rsid w:val="008D1BFC"/>
    <w:rsid w:val="008D2F5C"/>
    <w:rsid w:val="008D3A16"/>
    <w:rsid w:val="008D3DD7"/>
    <w:rsid w:val="008D4C51"/>
    <w:rsid w:val="008D514C"/>
    <w:rsid w:val="008D5A77"/>
    <w:rsid w:val="008D7711"/>
    <w:rsid w:val="008D7B34"/>
    <w:rsid w:val="008E05DC"/>
    <w:rsid w:val="008E077C"/>
    <w:rsid w:val="008E1D70"/>
    <w:rsid w:val="008E2705"/>
    <w:rsid w:val="008E2D33"/>
    <w:rsid w:val="008E312E"/>
    <w:rsid w:val="008E449D"/>
    <w:rsid w:val="008E4C50"/>
    <w:rsid w:val="008E7092"/>
    <w:rsid w:val="008E7BE2"/>
    <w:rsid w:val="008F0626"/>
    <w:rsid w:val="008F0805"/>
    <w:rsid w:val="008F4002"/>
    <w:rsid w:val="008F462F"/>
    <w:rsid w:val="008F50C2"/>
    <w:rsid w:val="008F6AF6"/>
    <w:rsid w:val="008F6F9F"/>
    <w:rsid w:val="008F7D5D"/>
    <w:rsid w:val="0090197A"/>
    <w:rsid w:val="0090267C"/>
    <w:rsid w:val="0090349A"/>
    <w:rsid w:val="00903651"/>
    <w:rsid w:val="00903E5B"/>
    <w:rsid w:val="0090430F"/>
    <w:rsid w:val="0090464C"/>
    <w:rsid w:val="00904780"/>
    <w:rsid w:val="00904F14"/>
    <w:rsid w:val="00905D55"/>
    <w:rsid w:val="00906653"/>
    <w:rsid w:val="00906C33"/>
    <w:rsid w:val="00906DD3"/>
    <w:rsid w:val="00906ED3"/>
    <w:rsid w:val="00910061"/>
    <w:rsid w:val="00911C86"/>
    <w:rsid w:val="00914C5E"/>
    <w:rsid w:val="00915C08"/>
    <w:rsid w:val="00915F3F"/>
    <w:rsid w:val="00917213"/>
    <w:rsid w:val="00924609"/>
    <w:rsid w:val="00924B9A"/>
    <w:rsid w:val="00924F96"/>
    <w:rsid w:val="00926461"/>
    <w:rsid w:val="009267CF"/>
    <w:rsid w:val="009276B6"/>
    <w:rsid w:val="009303C2"/>
    <w:rsid w:val="009319BF"/>
    <w:rsid w:val="00931A0D"/>
    <w:rsid w:val="00932022"/>
    <w:rsid w:val="0093338A"/>
    <w:rsid w:val="00935110"/>
    <w:rsid w:val="009357A2"/>
    <w:rsid w:val="00935C90"/>
    <w:rsid w:val="0093683A"/>
    <w:rsid w:val="00936D25"/>
    <w:rsid w:val="00937842"/>
    <w:rsid w:val="009402D2"/>
    <w:rsid w:val="00940B95"/>
    <w:rsid w:val="00941528"/>
    <w:rsid w:val="009418C9"/>
    <w:rsid w:val="00942E64"/>
    <w:rsid w:val="00943B00"/>
    <w:rsid w:val="0094400B"/>
    <w:rsid w:val="00944597"/>
    <w:rsid w:val="00944CBA"/>
    <w:rsid w:val="00945146"/>
    <w:rsid w:val="00946AEF"/>
    <w:rsid w:val="009475D8"/>
    <w:rsid w:val="00947615"/>
    <w:rsid w:val="00947F7B"/>
    <w:rsid w:val="00951271"/>
    <w:rsid w:val="00951AD5"/>
    <w:rsid w:val="00952085"/>
    <w:rsid w:val="00952978"/>
    <w:rsid w:val="00952D69"/>
    <w:rsid w:val="00953160"/>
    <w:rsid w:val="0095331C"/>
    <w:rsid w:val="00953C50"/>
    <w:rsid w:val="00953DD1"/>
    <w:rsid w:val="00953FC5"/>
    <w:rsid w:val="00954653"/>
    <w:rsid w:val="009558A2"/>
    <w:rsid w:val="00955BCE"/>
    <w:rsid w:val="00955D30"/>
    <w:rsid w:val="009561BB"/>
    <w:rsid w:val="00957640"/>
    <w:rsid w:val="00957995"/>
    <w:rsid w:val="00957B92"/>
    <w:rsid w:val="00957BE4"/>
    <w:rsid w:val="00957CE9"/>
    <w:rsid w:val="009601B1"/>
    <w:rsid w:val="00960E26"/>
    <w:rsid w:val="00961042"/>
    <w:rsid w:val="009612D8"/>
    <w:rsid w:val="00961820"/>
    <w:rsid w:val="00961882"/>
    <w:rsid w:val="00961947"/>
    <w:rsid w:val="00961CDF"/>
    <w:rsid w:val="0096316B"/>
    <w:rsid w:val="0096409C"/>
    <w:rsid w:val="009640B2"/>
    <w:rsid w:val="0096430A"/>
    <w:rsid w:val="00964D3B"/>
    <w:rsid w:val="00964D3D"/>
    <w:rsid w:val="009652A3"/>
    <w:rsid w:val="00966A0B"/>
    <w:rsid w:val="009674C4"/>
    <w:rsid w:val="009679CD"/>
    <w:rsid w:val="00970F7D"/>
    <w:rsid w:val="0097291E"/>
    <w:rsid w:val="00974387"/>
    <w:rsid w:val="0097458B"/>
    <w:rsid w:val="00975771"/>
    <w:rsid w:val="00975C20"/>
    <w:rsid w:val="00975FBB"/>
    <w:rsid w:val="00976411"/>
    <w:rsid w:val="009776B3"/>
    <w:rsid w:val="00980130"/>
    <w:rsid w:val="009809DC"/>
    <w:rsid w:val="009813B1"/>
    <w:rsid w:val="00981A4F"/>
    <w:rsid w:val="00981C0B"/>
    <w:rsid w:val="00982F55"/>
    <w:rsid w:val="0098312B"/>
    <w:rsid w:val="00983780"/>
    <w:rsid w:val="00983CC3"/>
    <w:rsid w:val="009840AB"/>
    <w:rsid w:val="0098448B"/>
    <w:rsid w:val="00984825"/>
    <w:rsid w:val="00985240"/>
    <w:rsid w:val="0098564F"/>
    <w:rsid w:val="00986004"/>
    <w:rsid w:val="009868FE"/>
    <w:rsid w:val="00987103"/>
    <w:rsid w:val="0098746E"/>
    <w:rsid w:val="00987C69"/>
    <w:rsid w:val="00987E08"/>
    <w:rsid w:val="00990380"/>
    <w:rsid w:val="00990FF8"/>
    <w:rsid w:val="009914FC"/>
    <w:rsid w:val="00991B58"/>
    <w:rsid w:val="00991C87"/>
    <w:rsid w:val="009936E0"/>
    <w:rsid w:val="009943FC"/>
    <w:rsid w:val="00996A1D"/>
    <w:rsid w:val="009A097D"/>
    <w:rsid w:val="009A0C74"/>
    <w:rsid w:val="009A323C"/>
    <w:rsid w:val="009A37B8"/>
    <w:rsid w:val="009A3D8C"/>
    <w:rsid w:val="009A497A"/>
    <w:rsid w:val="009A5F6B"/>
    <w:rsid w:val="009A5FFA"/>
    <w:rsid w:val="009A616B"/>
    <w:rsid w:val="009A6FEE"/>
    <w:rsid w:val="009A756F"/>
    <w:rsid w:val="009B03FB"/>
    <w:rsid w:val="009B17E0"/>
    <w:rsid w:val="009B2A7F"/>
    <w:rsid w:val="009B3C89"/>
    <w:rsid w:val="009B47F7"/>
    <w:rsid w:val="009B7565"/>
    <w:rsid w:val="009B75AE"/>
    <w:rsid w:val="009C02C8"/>
    <w:rsid w:val="009C0698"/>
    <w:rsid w:val="009C0728"/>
    <w:rsid w:val="009C2490"/>
    <w:rsid w:val="009C258C"/>
    <w:rsid w:val="009C2CB2"/>
    <w:rsid w:val="009C2E46"/>
    <w:rsid w:val="009C421C"/>
    <w:rsid w:val="009C4C57"/>
    <w:rsid w:val="009C6A30"/>
    <w:rsid w:val="009C7219"/>
    <w:rsid w:val="009C7CB0"/>
    <w:rsid w:val="009D0526"/>
    <w:rsid w:val="009D0609"/>
    <w:rsid w:val="009D1565"/>
    <w:rsid w:val="009D15DE"/>
    <w:rsid w:val="009D2199"/>
    <w:rsid w:val="009D2508"/>
    <w:rsid w:val="009D2A2F"/>
    <w:rsid w:val="009D360A"/>
    <w:rsid w:val="009D3986"/>
    <w:rsid w:val="009D4302"/>
    <w:rsid w:val="009D44D1"/>
    <w:rsid w:val="009D498E"/>
    <w:rsid w:val="009D4BEF"/>
    <w:rsid w:val="009D5773"/>
    <w:rsid w:val="009D7031"/>
    <w:rsid w:val="009E1039"/>
    <w:rsid w:val="009E10AD"/>
    <w:rsid w:val="009E353A"/>
    <w:rsid w:val="009E3DE9"/>
    <w:rsid w:val="009E3EBD"/>
    <w:rsid w:val="009E4A6C"/>
    <w:rsid w:val="009E6433"/>
    <w:rsid w:val="009E65E0"/>
    <w:rsid w:val="009E6F51"/>
    <w:rsid w:val="009F08CD"/>
    <w:rsid w:val="009F0AA7"/>
    <w:rsid w:val="009F0B32"/>
    <w:rsid w:val="009F0E4A"/>
    <w:rsid w:val="009F1A69"/>
    <w:rsid w:val="009F24A2"/>
    <w:rsid w:val="009F3981"/>
    <w:rsid w:val="009F3C86"/>
    <w:rsid w:val="009F3DE3"/>
    <w:rsid w:val="009F410D"/>
    <w:rsid w:val="009F4B7D"/>
    <w:rsid w:val="009F63CC"/>
    <w:rsid w:val="009F66C3"/>
    <w:rsid w:val="00A00508"/>
    <w:rsid w:val="00A01257"/>
    <w:rsid w:val="00A017C3"/>
    <w:rsid w:val="00A02A83"/>
    <w:rsid w:val="00A03E07"/>
    <w:rsid w:val="00A04383"/>
    <w:rsid w:val="00A04C6D"/>
    <w:rsid w:val="00A0523C"/>
    <w:rsid w:val="00A06EAA"/>
    <w:rsid w:val="00A072B8"/>
    <w:rsid w:val="00A110F4"/>
    <w:rsid w:val="00A116F8"/>
    <w:rsid w:val="00A118B2"/>
    <w:rsid w:val="00A125E7"/>
    <w:rsid w:val="00A127D3"/>
    <w:rsid w:val="00A1346A"/>
    <w:rsid w:val="00A13A6E"/>
    <w:rsid w:val="00A13F45"/>
    <w:rsid w:val="00A13FA0"/>
    <w:rsid w:val="00A13FBE"/>
    <w:rsid w:val="00A143DE"/>
    <w:rsid w:val="00A14579"/>
    <w:rsid w:val="00A15429"/>
    <w:rsid w:val="00A16AAF"/>
    <w:rsid w:val="00A16C7C"/>
    <w:rsid w:val="00A17D99"/>
    <w:rsid w:val="00A17F99"/>
    <w:rsid w:val="00A20CE3"/>
    <w:rsid w:val="00A23DCC"/>
    <w:rsid w:val="00A24EA1"/>
    <w:rsid w:val="00A24F54"/>
    <w:rsid w:val="00A252BD"/>
    <w:rsid w:val="00A25FFB"/>
    <w:rsid w:val="00A26D08"/>
    <w:rsid w:val="00A271C0"/>
    <w:rsid w:val="00A277BC"/>
    <w:rsid w:val="00A305C9"/>
    <w:rsid w:val="00A30FC2"/>
    <w:rsid w:val="00A31B0F"/>
    <w:rsid w:val="00A32864"/>
    <w:rsid w:val="00A3475B"/>
    <w:rsid w:val="00A35CBC"/>
    <w:rsid w:val="00A36D5B"/>
    <w:rsid w:val="00A36E08"/>
    <w:rsid w:val="00A37987"/>
    <w:rsid w:val="00A401C6"/>
    <w:rsid w:val="00A403BF"/>
    <w:rsid w:val="00A408D4"/>
    <w:rsid w:val="00A41976"/>
    <w:rsid w:val="00A42EBD"/>
    <w:rsid w:val="00A4441F"/>
    <w:rsid w:val="00A449F5"/>
    <w:rsid w:val="00A44A88"/>
    <w:rsid w:val="00A459A8"/>
    <w:rsid w:val="00A45EF0"/>
    <w:rsid w:val="00A46A84"/>
    <w:rsid w:val="00A46E23"/>
    <w:rsid w:val="00A46FC3"/>
    <w:rsid w:val="00A470B8"/>
    <w:rsid w:val="00A47465"/>
    <w:rsid w:val="00A47915"/>
    <w:rsid w:val="00A50195"/>
    <w:rsid w:val="00A503A0"/>
    <w:rsid w:val="00A51D91"/>
    <w:rsid w:val="00A51F2E"/>
    <w:rsid w:val="00A545D6"/>
    <w:rsid w:val="00A547CF"/>
    <w:rsid w:val="00A54B70"/>
    <w:rsid w:val="00A55316"/>
    <w:rsid w:val="00A61067"/>
    <w:rsid w:val="00A6461F"/>
    <w:rsid w:val="00A65A4C"/>
    <w:rsid w:val="00A65A85"/>
    <w:rsid w:val="00A669EC"/>
    <w:rsid w:val="00A66EA3"/>
    <w:rsid w:val="00A6769F"/>
    <w:rsid w:val="00A7034C"/>
    <w:rsid w:val="00A71229"/>
    <w:rsid w:val="00A72175"/>
    <w:rsid w:val="00A72EA7"/>
    <w:rsid w:val="00A7386D"/>
    <w:rsid w:val="00A743A3"/>
    <w:rsid w:val="00A747E8"/>
    <w:rsid w:val="00A74F5A"/>
    <w:rsid w:val="00A76AA2"/>
    <w:rsid w:val="00A76D11"/>
    <w:rsid w:val="00A76D7F"/>
    <w:rsid w:val="00A77C2C"/>
    <w:rsid w:val="00A805CA"/>
    <w:rsid w:val="00A8064F"/>
    <w:rsid w:val="00A80983"/>
    <w:rsid w:val="00A80E75"/>
    <w:rsid w:val="00A81F02"/>
    <w:rsid w:val="00A81FC1"/>
    <w:rsid w:val="00A83BCF"/>
    <w:rsid w:val="00A8517F"/>
    <w:rsid w:val="00A85C84"/>
    <w:rsid w:val="00A85E30"/>
    <w:rsid w:val="00A86C35"/>
    <w:rsid w:val="00A87407"/>
    <w:rsid w:val="00A87ECC"/>
    <w:rsid w:val="00A9039D"/>
    <w:rsid w:val="00A91462"/>
    <w:rsid w:val="00A91561"/>
    <w:rsid w:val="00A91D0E"/>
    <w:rsid w:val="00A91E33"/>
    <w:rsid w:val="00A9232D"/>
    <w:rsid w:val="00A92380"/>
    <w:rsid w:val="00A92F1F"/>
    <w:rsid w:val="00A943E2"/>
    <w:rsid w:val="00A947C5"/>
    <w:rsid w:val="00A9568C"/>
    <w:rsid w:val="00A95FD8"/>
    <w:rsid w:val="00A97691"/>
    <w:rsid w:val="00AA044C"/>
    <w:rsid w:val="00AA04F7"/>
    <w:rsid w:val="00AA0E4D"/>
    <w:rsid w:val="00AA2BC8"/>
    <w:rsid w:val="00AA3A05"/>
    <w:rsid w:val="00AA40CB"/>
    <w:rsid w:val="00AA4585"/>
    <w:rsid w:val="00AA4CD9"/>
    <w:rsid w:val="00AA51FD"/>
    <w:rsid w:val="00AA5D78"/>
    <w:rsid w:val="00AA5E7A"/>
    <w:rsid w:val="00AA67DC"/>
    <w:rsid w:val="00AA688D"/>
    <w:rsid w:val="00AA7100"/>
    <w:rsid w:val="00AA71CB"/>
    <w:rsid w:val="00AB02B0"/>
    <w:rsid w:val="00AB0E3E"/>
    <w:rsid w:val="00AB1145"/>
    <w:rsid w:val="00AB1169"/>
    <w:rsid w:val="00AB136A"/>
    <w:rsid w:val="00AB1CD2"/>
    <w:rsid w:val="00AB22A6"/>
    <w:rsid w:val="00AB2C35"/>
    <w:rsid w:val="00AB30EB"/>
    <w:rsid w:val="00AB482E"/>
    <w:rsid w:val="00AB4914"/>
    <w:rsid w:val="00AB4FD1"/>
    <w:rsid w:val="00AB6109"/>
    <w:rsid w:val="00AB6C16"/>
    <w:rsid w:val="00AB6CBD"/>
    <w:rsid w:val="00AB7418"/>
    <w:rsid w:val="00AC1C65"/>
    <w:rsid w:val="00AC2563"/>
    <w:rsid w:val="00AC28DE"/>
    <w:rsid w:val="00AC2D69"/>
    <w:rsid w:val="00AC4528"/>
    <w:rsid w:val="00AC7CED"/>
    <w:rsid w:val="00AC7E93"/>
    <w:rsid w:val="00AD3CAD"/>
    <w:rsid w:val="00AD4454"/>
    <w:rsid w:val="00AD4A77"/>
    <w:rsid w:val="00AD4B11"/>
    <w:rsid w:val="00AD4B30"/>
    <w:rsid w:val="00AD4D00"/>
    <w:rsid w:val="00AD62FF"/>
    <w:rsid w:val="00AD6C64"/>
    <w:rsid w:val="00AD72B4"/>
    <w:rsid w:val="00AD7A7D"/>
    <w:rsid w:val="00AE0304"/>
    <w:rsid w:val="00AE05D8"/>
    <w:rsid w:val="00AE0733"/>
    <w:rsid w:val="00AE0DA3"/>
    <w:rsid w:val="00AE1019"/>
    <w:rsid w:val="00AE19B8"/>
    <w:rsid w:val="00AE1A18"/>
    <w:rsid w:val="00AE2573"/>
    <w:rsid w:val="00AE3494"/>
    <w:rsid w:val="00AE419A"/>
    <w:rsid w:val="00AE471A"/>
    <w:rsid w:val="00AE4768"/>
    <w:rsid w:val="00AE47E1"/>
    <w:rsid w:val="00AE501F"/>
    <w:rsid w:val="00AE65A0"/>
    <w:rsid w:val="00AE6773"/>
    <w:rsid w:val="00AE73E3"/>
    <w:rsid w:val="00AF0294"/>
    <w:rsid w:val="00AF1B84"/>
    <w:rsid w:val="00AF2144"/>
    <w:rsid w:val="00AF3F4E"/>
    <w:rsid w:val="00AF5B71"/>
    <w:rsid w:val="00AF6A26"/>
    <w:rsid w:val="00AF770E"/>
    <w:rsid w:val="00AF779C"/>
    <w:rsid w:val="00B00843"/>
    <w:rsid w:val="00B01856"/>
    <w:rsid w:val="00B025B0"/>
    <w:rsid w:val="00B030EC"/>
    <w:rsid w:val="00B04688"/>
    <w:rsid w:val="00B06807"/>
    <w:rsid w:val="00B06E46"/>
    <w:rsid w:val="00B07623"/>
    <w:rsid w:val="00B0784D"/>
    <w:rsid w:val="00B1028C"/>
    <w:rsid w:val="00B103C3"/>
    <w:rsid w:val="00B117C9"/>
    <w:rsid w:val="00B11FF3"/>
    <w:rsid w:val="00B12F6C"/>
    <w:rsid w:val="00B13D2E"/>
    <w:rsid w:val="00B14961"/>
    <w:rsid w:val="00B149C0"/>
    <w:rsid w:val="00B16026"/>
    <w:rsid w:val="00B1685C"/>
    <w:rsid w:val="00B21120"/>
    <w:rsid w:val="00B211BE"/>
    <w:rsid w:val="00B2229B"/>
    <w:rsid w:val="00B231F3"/>
    <w:rsid w:val="00B2333C"/>
    <w:rsid w:val="00B23DE0"/>
    <w:rsid w:val="00B23FE1"/>
    <w:rsid w:val="00B240B6"/>
    <w:rsid w:val="00B24A52"/>
    <w:rsid w:val="00B253DD"/>
    <w:rsid w:val="00B26FBB"/>
    <w:rsid w:val="00B2792D"/>
    <w:rsid w:val="00B27C27"/>
    <w:rsid w:val="00B30294"/>
    <w:rsid w:val="00B31360"/>
    <w:rsid w:val="00B32BF7"/>
    <w:rsid w:val="00B34DC8"/>
    <w:rsid w:val="00B3566B"/>
    <w:rsid w:val="00B357C1"/>
    <w:rsid w:val="00B40D5D"/>
    <w:rsid w:val="00B40EFB"/>
    <w:rsid w:val="00B41115"/>
    <w:rsid w:val="00B41DD5"/>
    <w:rsid w:val="00B4266D"/>
    <w:rsid w:val="00B4286B"/>
    <w:rsid w:val="00B42BCD"/>
    <w:rsid w:val="00B43F06"/>
    <w:rsid w:val="00B44C28"/>
    <w:rsid w:val="00B45008"/>
    <w:rsid w:val="00B45A29"/>
    <w:rsid w:val="00B45B2D"/>
    <w:rsid w:val="00B4612F"/>
    <w:rsid w:val="00B466B8"/>
    <w:rsid w:val="00B47894"/>
    <w:rsid w:val="00B508AA"/>
    <w:rsid w:val="00B50CD7"/>
    <w:rsid w:val="00B515E9"/>
    <w:rsid w:val="00B517CD"/>
    <w:rsid w:val="00B537D0"/>
    <w:rsid w:val="00B54287"/>
    <w:rsid w:val="00B5491E"/>
    <w:rsid w:val="00B54A6C"/>
    <w:rsid w:val="00B5534E"/>
    <w:rsid w:val="00B563E6"/>
    <w:rsid w:val="00B56522"/>
    <w:rsid w:val="00B566C2"/>
    <w:rsid w:val="00B56DEA"/>
    <w:rsid w:val="00B57A39"/>
    <w:rsid w:val="00B6145B"/>
    <w:rsid w:val="00B61A6D"/>
    <w:rsid w:val="00B61D37"/>
    <w:rsid w:val="00B62BD3"/>
    <w:rsid w:val="00B6314E"/>
    <w:rsid w:val="00B64357"/>
    <w:rsid w:val="00B66150"/>
    <w:rsid w:val="00B662BB"/>
    <w:rsid w:val="00B6674B"/>
    <w:rsid w:val="00B67741"/>
    <w:rsid w:val="00B677A8"/>
    <w:rsid w:val="00B718EC"/>
    <w:rsid w:val="00B731C9"/>
    <w:rsid w:val="00B731F2"/>
    <w:rsid w:val="00B73A00"/>
    <w:rsid w:val="00B73B10"/>
    <w:rsid w:val="00B73C30"/>
    <w:rsid w:val="00B73F78"/>
    <w:rsid w:val="00B73FED"/>
    <w:rsid w:val="00B74C9E"/>
    <w:rsid w:val="00B74CB3"/>
    <w:rsid w:val="00B7539E"/>
    <w:rsid w:val="00B75ADB"/>
    <w:rsid w:val="00B765B2"/>
    <w:rsid w:val="00B769F7"/>
    <w:rsid w:val="00B77645"/>
    <w:rsid w:val="00B77654"/>
    <w:rsid w:val="00B77E5C"/>
    <w:rsid w:val="00B803AD"/>
    <w:rsid w:val="00B814A0"/>
    <w:rsid w:val="00B81746"/>
    <w:rsid w:val="00B823C5"/>
    <w:rsid w:val="00B82FE7"/>
    <w:rsid w:val="00B8317D"/>
    <w:rsid w:val="00B84617"/>
    <w:rsid w:val="00B84CF1"/>
    <w:rsid w:val="00B854AC"/>
    <w:rsid w:val="00B87390"/>
    <w:rsid w:val="00B91136"/>
    <w:rsid w:val="00B925DD"/>
    <w:rsid w:val="00B926B3"/>
    <w:rsid w:val="00B930B0"/>
    <w:rsid w:val="00B9426D"/>
    <w:rsid w:val="00B9429D"/>
    <w:rsid w:val="00B9478D"/>
    <w:rsid w:val="00B96708"/>
    <w:rsid w:val="00B97E3E"/>
    <w:rsid w:val="00BA1869"/>
    <w:rsid w:val="00BA1B02"/>
    <w:rsid w:val="00BA2F39"/>
    <w:rsid w:val="00BA303B"/>
    <w:rsid w:val="00BA319F"/>
    <w:rsid w:val="00BA31AB"/>
    <w:rsid w:val="00BA3F59"/>
    <w:rsid w:val="00BA4CE6"/>
    <w:rsid w:val="00BA5382"/>
    <w:rsid w:val="00BA5BDC"/>
    <w:rsid w:val="00BA6550"/>
    <w:rsid w:val="00BA7CA2"/>
    <w:rsid w:val="00BB03B0"/>
    <w:rsid w:val="00BB0A3D"/>
    <w:rsid w:val="00BB14E4"/>
    <w:rsid w:val="00BB160C"/>
    <w:rsid w:val="00BB19D2"/>
    <w:rsid w:val="00BB1B7B"/>
    <w:rsid w:val="00BB1D45"/>
    <w:rsid w:val="00BB2155"/>
    <w:rsid w:val="00BB25F6"/>
    <w:rsid w:val="00BB4111"/>
    <w:rsid w:val="00BB4C5D"/>
    <w:rsid w:val="00BB522C"/>
    <w:rsid w:val="00BB57CA"/>
    <w:rsid w:val="00BB5D93"/>
    <w:rsid w:val="00BB685B"/>
    <w:rsid w:val="00BC0277"/>
    <w:rsid w:val="00BC188D"/>
    <w:rsid w:val="00BC34CE"/>
    <w:rsid w:val="00BC3D6A"/>
    <w:rsid w:val="00BC5BEF"/>
    <w:rsid w:val="00BC65E1"/>
    <w:rsid w:val="00BC6C1C"/>
    <w:rsid w:val="00BC7D82"/>
    <w:rsid w:val="00BD062B"/>
    <w:rsid w:val="00BD078A"/>
    <w:rsid w:val="00BD0C39"/>
    <w:rsid w:val="00BD12B8"/>
    <w:rsid w:val="00BD2B5B"/>
    <w:rsid w:val="00BD4074"/>
    <w:rsid w:val="00BD4635"/>
    <w:rsid w:val="00BD4AE9"/>
    <w:rsid w:val="00BD4CF4"/>
    <w:rsid w:val="00BD5819"/>
    <w:rsid w:val="00BD60CC"/>
    <w:rsid w:val="00BD6E86"/>
    <w:rsid w:val="00BE0713"/>
    <w:rsid w:val="00BE14BF"/>
    <w:rsid w:val="00BE22F6"/>
    <w:rsid w:val="00BE2C7A"/>
    <w:rsid w:val="00BE3061"/>
    <w:rsid w:val="00BE47C1"/>
    <w:rsid w:val="00BE4E6D"/>
    <w:rsid w:val="00BE51C5"/>
    <w:rsid w:val="00BE55B1"/>
    <w:rsid w:val="00BE646A"/>
    <w:rsid w:val="00BE6533"/>
    <w:rsid w:val="00BF01F1"/>
    <w:rsid w:val="00BF0B6F"/>
    <w:rsid w:val="00BF1412"/>
    <w:rsid w:val="00BF1806"/>
    <w:rsid w:val="00BF21D5"/>
    <w:rsid w:val="00BF2C7C"/>
    <w:rsid w:val="00BF3865"/>
    <w:rsid w:val="00BF50FB"/>
    <w:rsid w:val="00BF5669"/>
    <w:rsid w:val="00BF61B2"/>
    <w:rsid w:val="00C008EC"/>
    <w:rsid w:val="00C02101"/>
    <w:rsid w:val="00C02CC9"/>
    <w:rsid w:val="00C02F6B"/>
    <w:rsid w:val="00C05411"/>
    <w:rsid w:val="00C05B6C"/>
    <w:rsid w:val="00C05EC2"/>
    <w:rsid w:val="00C0796B"/>
    <w:rsid w:val="00C10700"/>
    <w:rsid w:val="00C1129D"/>
    <w:rsid w:val="00C12594"/>
    <w:rsid w:val="00C137D0"/>
    <w:rsid w:val="00C13A85"/>
    <w:rsid w:val="00C14108"/>
    <w:rsid w:val="00C144CC"/>
    <w:rsid w:val="00C17DFD"/>
    <w:rsid w:val="00C230DD"/>
    <w:rsid w:val="00C235A6"/>
    <w:rsid w:val="00C23DB7"/>
    <w:rsid w:val="00C23E96"/>
    <w:rsid w:val="00C24A9E"/>
    <w:rsid w:val="00C24D6A"/>
    <w:rsid w:val="00C25BA4"/>
    <w:rsid w:val="00C25CB0"/>
    <w:rsid w:val="00C25FBD"/>
    <w:rsid w:val="00C26424"/>
    <w:rsid w:val="00C2762E"/>
    <w:rsid w:val="00C27954"/>
    <w:rsid w:val="00C304AF"/>
    <w:rsid w:val="00C308A6"/>
    <w:rsid w:val="00C30DFC"/>
    <w:rsid w:val="00C31E12"/>
    <w:rsid w:val="00C329ED"/>
    <w:rsid w:val="00C33B6D"/>
    <w:rsid w:val="00C33D52"/>
    <w:rsid w:val="00C34232"/>
    <w:rsid w:val="00C34909"/>
    <w:rsid w:val="00C353FE"/>
    <w:rsid w:val="00C35C9A"/>
    <w:rsid w:val="00C36132"/>
    <w:rsid w:val="00C37A63"/>
    <w:rsid w:val="00C4007D"/>
    <w:rsid w:val="00C40E9A"/>
    <w:rsid w:val="00C4115C"/>
    <w:rsid w:val="00C42C07"/>
    <w:rsid w:val="00C436F5"/>
    <w:rsid w:val="00C439D9"/>
    <w:rsid w:val="00C444E8"/>
    <w:rsid w:val="00C45925"/>
    <w:rsid w:val="00C47706"/>
    <w:rsid w:val="00C47763"/>
    <w:rsid w:val="00C47C47"/>
    <w:rsid w:val="00C47EED"/>
    <w:rsid w:val="00C50EBD"/>
    <w:rsid w:val="00C5147B"/>
    <w:rsid w:val="00C51909"/>
    <w:rsid w:val="00C51B2C"/>
    <w:rsid w:val="00C520CC"/>
    <w:rsid w:val="00C52429"/>
    <w:rsid w:val="00C533CD"/>
    <w:rsid w:val="00C55037"/>
    <w:rsid w:val="00C55B19"/>
    <w:rsid w:val="00C55C90"/>
    <w:rsid w:val="00C56217"/>
    <w:rsid w:val="00C562A6"/>
    <w:rsid w:val="00C5712A"/>
    <w:rsid w:val="00C57C4A"/>
    <w:rsid w:val="00C600DA"/>
    <w:rsid w:val="00C60621"/>
    <w:rsid w:val="00C609C5"/>
    <w:rsid w:val="00C639CE"/>
    <w:rsid w:val="00C65255"/>
    <w:rsid w:val="00C65530"/>
    <w:rsid w:val="00C66491"/>
    <w:rsid w:val="00C67408"/>
    <w:rsid w:val="00C707D1"/>
    <w:rsid w:val="00C718C3"/>
    <w:rsid w:val="00C71DC1"/>
    <w:rsid w:val="00C72310"/>
    <w:rsid w:val="00C72372"/>
    <w:rsid w:val="00C72BD0"/>
    <w:rsid w:val="00C7477E"/>
    <w:rsid w:val="00C75200"/>
    <w:rsid w:val="00C75D69"/>
    <w:rsid w:val="00C75F0D"/>
    <w:rsid w:val="00C7761B"/>
    <w:rsid w:val="00C77EDC"/>
    <w:rsid w:val="00C804C8"/>
    <w:rsid w:val="00C8097B"/>
    <w:rsid w:val="00C80B24"/>
    <w:rsid w:val="00C811ED"/>
    <w:rsid w:val="00C81741"/>
    <w:rsid w:val="00C8227B"/>
    <w:rsid w:val="00C82795"/>
    <w:rsid w:val="00C8470E"/>
    <w:rsid w:val="00C847A5"/>
    <w:rsid w:val="00C84DC3"/>
    <w:rsid w:val="00C85515"/>
    <w:rsid w:val="00C85E83"/>
    <w:rsid w:val="00C87B9D"/>
    <w:rsid w:val="00C902BF"/>
    <w:rsid w:val="00C90378"/>
    <w:rsid w:val="00C905A5"/>
    <w:rsid w:val="00C90B4C"/>
    <w:rsid w:val="00C9200B"/>
    <w:rsid w:val="00C93400"/>
    <w:rsid w:val="00C94901"/>
    <w:rsid w:val="00C962DA"/>
    <w:rsid w:val="00C96B61"/>
    <w:rsid w:val="00CA00D2"/>
    <w:rsid w:val="00CA08A8"/>
    <w:rsid w:val="00CA12F5"/>
    <w:rsid w:val="00CA1823"/>
    <w:rsid w:val="00CA4002"/>
    <w:rsid w:val="00CA4265"/>
    <w:rsid w:val="00CA5FA4"/>
    <w:rsid w:val="00CA6400"/>
    <w:rsid w:val="00CA6BC4"/>
    <w:rsid w:val="00CA6E94"/>
    <w:rsid w:val="00CA72A7"/>
    <w:rsid w:val="00CA7846"/>
    <w:rsid w:val="00CB079C"/>
    <w:rsid w:val="00CB0DEC"/>
    <w:rsid w:val="00CB0EA2"/>
    <w:rsid w:val="00CB32B2"/>
    <w:rsid w:val="00CB3377"/>
    <w:rsid w:val="00CB3525"/>
    <w:rsid w:val="00CB35F9"/>
    <w:rsid w:val="00CB3A2F"/>
    <w:rsid w:val="00CB4947"/>
    <w:rsid w:val="00CB6424"/>
    <w:rsid w:val="00CB64A0"/>
    <w:rsid w:val="00CB6C25"/>
    <w:rsid w:val="00CB6FED"/>
    <w:rsid w:val="00CB77F3"/>
    <w:rsid w:val="00CC0DE7"/>
    <w:rsid w:val="00CC4F36"/>
    <w:rsid w:val="00CC5436"/>
    <w:rsid w:val="00CC594B"/>
    <w:rsid w:val="00CC7EA6"/>
    <w:rsid w:val="00CD0B6A"/>
    <w:rsid w:val="00CD0D1F"/>
    <w:rsid w:val="00CD0FF9"/>
    <w:rsid w:val="00CD11E5"/>
    <w:rsid w:val="00CD15C7"/>
    <w:rsid w:val="00CD21C0"/>
    <w:rsid w:val="00CD3367"/>
    <w:rsid w:val="00CD405D"/>
    <w:rsid w:val="00CD4114"/>
    <w:rsid w:val="00CD497E"/>
    <w:rsid w:val="00CD4ADA"/>
    <w:rsid w:val="00CD7BB9"/>
    <w:rsid w:val="00CE192C"/>
    <w:rsid w:val="00CE1D7C"/>
    <w:rsid w:val="00CE1F80"/>
    <w:rsid w:val="00CE3E04"/>
    <w:rsid w:val="00CE4FE7"/>
    <w:rsid w:val="00CE6BD6"/>
    <w:rsid w:val="00CE77F3"/>
    <w:rsid w:val="00CF0168"/>
    <w:rsid w:val="00CF0685"/>
    <w:rsid w:val="00CF0877"/>
    <w:rsid w:val="00CF0934"/>
    <w:rsid w:val="00CF0DDA"/>
    <w:rsid w:val="00CF18AB"/>
    <w:rsid w:val="00CF47D8"/>
    <w:rsid w:val="00CF49C2"/>
    <w:rsid w:val="00CF4E3F"/>
    <w:rsid w:val="00CF545B"/>
    <w:rsid w:val="00CF64F6"/>
    <w:rsid w:val="00CF70F0"/>
    <w:rsid w:val="00CF7486"/>
    <w:rsid w:val="00CF7673"/>
    <w:rsid w:val="00D00A10"/>
    <w:rsid w:val="00D00CE3"/>
    <w:rsid w:val="00D02206"/>
    <w:rsid w:val="00D02CA5"/>
    <w:rsid w:val="00D0390C"/>
    <w:rsid w:val="00D03B21"/>
    <w:rsid w:val="00D046D4"/>
    <w:rsid w:val="00D04CE6"/>
    <w:rsid w:val="00D060C8"/>
    <w:rsid w:val="00D0725F"/>
    <w:rsid w:val="00D101C8"/>
    <w:rsid w:val="00D102B6"/>
    <w:rsid w:val="00D102BF"/>
    <w:rsid w:val="00D102FE"/>
    <w:rsid w:val="00D10944"/>
    <w:rsid w:val="00D11119"/>
    <w:rsid w:val="00D1264B"/>
    <w:rsid w:val="00D12A12"/>
    <w:rsid w:val="00D142D1"/>
    <w:rsid w:val="00D16D73"/>
    <w:rsid w:val="00D17981"/>
    <w:rsid w:val="00D17A3A"/>
    <w:rsid w:val="00D17A50"/>
    <w:rsid w:val="00D17FD1"/>
    <w:rsid w:val="00D213CC"/>
    <w:rsid w:val="00D224C2"/>
    <w:rsid w:val="00D22B5D"/>
    <w:rsid w:val="00D25633"/>
    <w:rsid w:val="00D25A05"/>
    <w:rsid w:val="00D26254"/>
    <w:rsid w:val="00D303E6"/>
    <w:rsid w:val="00D308B8"/>
    <w:rsid w:val="00D31015"/>
    <w:rsid w:val="00D3171F"/>
    <w:rsid w:val="00D3189D"/>
    <w:rsid w:val="00D31ADA"/>
    <w:rsid w:val="00D31F2E"/>
    <w:rsid w:val="00D32383"/>
    <w:rsid w:val="00D328B9"/>
    <w:rsid w:val="00D32C22"/>
    <w:rsid w:val="00D33090"/>
    <w:rsid w:val="00D341F7"/>
    <w:rsid w:val="00D357C7"/>
    <w:rsid w:val="00D35D84"/>
    <w:rsid w:val="00D367D3"/>
    <w:rsid w:val="00D36E2E"/>
    <w:rsid w:val="00D4001D"/>
    <w:rsid w:val="00D4056B"/>
    <w:rsid w:val="00D42BBC"/>
    <w:rsid w:val="00D45CC7"/>
    <w:rsid w:val="00D4674E"/>
    <w:rsid w:val="00D47106"/>
    <w:rsid w:val="00D506F9"/>
    <w:rsid w:val="00D52080"/>
    <w:rsid w:val="00D52898"/>
    <w:rsid w:val="00D53C49"/>
    <w:rsid w:val="00D543FE"/>
    <w:rsid w:val="00D54FF9"/>
    <w:rsid w:val="00D5510E"/>
    <w:rsid w:val="00D552CD"/>
    <w:rsid w:val="00D5678A"/>
    <w:rsid w:val="00D56CF0"/>
    <w:rsid w:val="00D56DA7"/>
    <w:rsid w:val="00D60589"/>
    <w:rsid w:val="00D606BC"/>
    <w:rsid w:val="00D60927"/>
    <w:rsid w:val="00D60BF7"/>
    <w:rsid w:val="00D617DC"/>
    <w:rsid w:val="00D61B0F"/>
    <w:rsid w:val="00D63D75"/>
    <w:rsid w:val="00D64493"/>
    <w:rsid w:val="00D64E83"/>
    <w:rsid w:val="00D6547E"/>
    <w:rsid w:val="00D661F9"/>
    <w:rsid w:val="00D66EF1"/>
    <w:rsid w:val="00D67BFB"/>
    <w:rsid w:val="00D700A5"/>
    <w:rsid w:val="00D70205"/>
    <w:rsid w:val="00D74AA6"/>
    <w:rsid w:val="00D74B92"/>
    <w:rsid w:val="00D7587A"/>
    <w:rsid w:val="00D75FF2"/>
    <w:rsid w:val="00D765C0"/>
    <w:rsid w:val="00D76B13"/>
    <w:rsid w:val="00D76E97"/>
    <w:rsid w:val="00D7752C"/>
    <w:rsid w:val="00D806F1"/>
    <w:rsid w:val="00D80FDB"/>
    <w:rsid w:val="00D8206C"/>
    <w:rsid w:val="00D82143"/>
    <w:rsid w:val="00D823FA"/>
    <w:rsid w:val="00D8336C"/>
    <w:rsid w:val="00D84131"/>
    <w:rsid w:val="00D846FC"/>
    <w:rsid w:val="00D84A5B"/>
    <w:rsid w:val="00D86C1C"/>
    <w:rsid w:val="00D87023"/>
    <w:rsid w:val="00D8784A"/>
    <w:rsid w:val="00D90A8F"/>
    <w:rsid w:val="00D91FD8"/>
    <w:rsid w:val="00D927FE"/>
    <w:rsid w:val="00D92F43"/>
    <w:rsid w:val="00D93467"/>
    <w:rsid w:val="00D93F3A"/>
    <w:rsid w:val="00D94BFD"/>
    <w:rsid w:val="00D953D7"/>
    <w:rsid w:val="00D95BDF"/>
    <w:rsid w:val="00D95C9D"/>
    <w:rsid w:val="00D9695D"/>
    <w:rsid w:val="00D9789A"/>
    <w:rsid w:val="00DA1780"/>
    <w:rsid w:val="00DA22BA"/>
    <w:rsid w:val="00DA2349"/>
    <w:rsid w:val="00DA2BF7"/>
    <w:rsid w:val="00DA34E2"/>
    <w:rsid w:val="00DA3588"/>
    <w:rsid w:val="00DA3AB1"/>
    <w:rsid w:val="00DA4CB9"/>
    <w:rsid w:val="00DA691F"/>
    <w:rsid w:val="00DA6E18"/>
    <w:rsid w:val="00DA71CD"/>
    <w:rsid w:val="00DB0060"/>
    <w:rsid w:val="00DB0A13"/>
    <w:rsid w:val="00DB1ACD"/>
    <w:rsid w:val="00DB2B55"/>
    <w:rsid w:val="00DB38A0"/>
    <w:rsid w:val="00DB3C4F"/>
    <w:rsid w:val="00DB4399"/>
    <w:rsid w:val="00DB47E4"/>
    <w:rsid w:val="00DB5959"/>
    <w:rsid w:val="00DB740F"/>
    <w:rsid w:val="00DB793C"/>
    <w:rsid w:val="00DC007B"/>
    <w:rsid w:val="00DC0C49"/>
    <w:rsid w:val="00DC150B"/>
    <w:rsid w:val="00DC19D2"/>
    <w:rsid w:val="00DC270A"/>
    <w:rsid w:val="00DC2999"/>
    <w:rsid w:val="00DC2ED1"/>
    <w:rsid w:val="00DC3219"/>
    <w:rsid w:val="00DC4134"/>
    <w:rsid w:val="00DC5088"/>
    <w:rsid w:val="00DC5C12"/>
    <w:rsid w:val="00DC635E"/>
    <w:rsid w:val="00DC65B0"/>
    <w:rsid w:val="00DC7ACA"/>
    <w:rsid w:val="00DD0645"/>
    <w:rsid w:val="00DD2071"/>
    <w:rsid w:val="00DD2226"/>
    <w:rsid w:val="00DD2578"/>
    <w:rsid w:val="00DD2A34"/>
    <w:rsid w:val="00DD3580"/>
    <w:rsid w:val="00DD38C0"/>
    <w:rsid w:val="00DD3C20"/>
    <w:rsid w:val="00DD49C7"/>
    <w:rsid w:val="00DD49D6"/>
    <w:rsid w:val="00DD4ED0"/>
    <w:rsid w:val="00DD51BB"/>
    <w:rsid w:val="00DD5CCD"/>
    <w:rsid w:val="00DD6932"/>
    <w:rsid w:val="00DD780C"/>
    <w:rsid w:val="00DE0218"/>
    <w:rsid w:val="00DE13D8"/>
    <w:rsid w:val="00DE2730"/>
    <w:rsid w:val="00DE3208"/>
    <w:rsid w:val="00DE3968"/>
    <w:rsid w:val="00DE39E4"/>
    <w:rsid w:val="00DE6C93"/>
    <w:rsid w:val="00DE7106"/>
    <w:rsid w:val="00DF10DE"/>
    <w:rsid w:val="00DF17C9"/>
    <w:rsid w:val="00DF19B1"/>
    <w:rsid w:val="00DF202C"/>
    <w:rsid w:val="00DF211E"/>
    <w:rsid w:val="00DF28C2"/>
    <w:rsid w:val="00DF2908"/>
    <w:rsid w:val="00DF2E60"/>
    <w:rsid w:val="00DF3631"/>
    <w:rsid w:val="00DF3CB7"/>
    <w:rsid w:val="00DF50F3"/>
    <w:rsid w:val="00DF61AC"/>
    <w:rsid w:val="00DF7CD1"/>
    <w:rsid w:val="00E0063F"/>
    <w:rsid w:val="00E02F93"/>
    <w:rsid w:val="00E044BB"/>
    <w:rsid w:val="00E04750"/>
    <w:rsid w:val="00E0544C"/>
    <w:rsid w:val="00E05C04"/>
    <w:rsid w:val="00E06C81"/>
    <w:rsid w:val="00E077E7"/>
    <w:rsid w:val="00E10126"/>
    <w:rsid w:val="00E1043F"/>
    <w:rsid w:val="00E11882"/>
    <w:rsid w:val="00E11D0A"/>
    <w:rsid w:val="00E120B5"/>
    <w:rsid w:val="00E1258E"/>
    <w:rsid w:val="00E12C06"/>
    <w:rsid w:val="00E1320D"/>
    <w:rsid w:val="00E13A17"/>
    <w:rsid w:val="00E1402B"/>
    <w:rsid w:val="00E140DB"/>
    <w:rsid w:val="00E14828"/>
    <w:rsid w:val="00E1497D"/>
    <w:rsid w:val="00E149F7"/>
    <w:rsid w:val="00E1653D"/>
    <w:rsid w:val="00E2050C"/>
    <w:rsid w:val="00E20A39"/>
    <w:rsid w:val="00E20D4B"/>
    <w:rsid w:val="00E220E5"/>
    <w:rsid w:val="00E22B33"/>
    <w:rsid w:val="00E231FF"/>
    <w:rsid w:val="00E236C1"/>
    <w:rsid w:val="00E24A5A"/>
    <w:rsid w:val="00E257C1"/>
    <w:rsid w:val="00E26C1D"/>
    <w:rsid w:val="00E271B8"/>
    <w:rsid w:val="00E27743"/>
    <w:rsid w:val="00E27E65"/>
    <w:rsid w:val="00E27F44"/>
    <w:rsid w:val="00E31A63"/>
    <w:rsid w:val="00E31C28"/>
    <w:rsid w:val="00E322D0"/>
    <w:rsid w:val="00E329C9"/>
    <w:rsid w:val="00E33136"/>
    <w:rsid w:val="00E332C1"/>
    <w:rsid w:val="00E33580"/>
    <w:rsid w:val="00E3414A"/>
    <w:rsid w:val="00E345B4"/>
    <w:rsid w:val="00E361D7"/>
    <w:rsid w:val="00E364FD"/>
    <w:rsid w:val="00E37790"/>
    <w:rsid w:val="00E4083A"/>
    <w:rsid w:val="00E40B65"/>
    <w:rsid w:val="00E4147A"/>
    <w:rsid w:val="00E419E1"/>
    <w:rsid w:val="00E427ED"/>
    <w:rsid w:val="00E4384C"/>
    <w:rsid w:val="00E43A2C"/>
    <w:rsid w:val="00E4459C"/>
    <w:rsid w:val="00E446E4"/>
    <w:rsid w:val="00E446FA"/>
    <w:rsid w:val="00E44AAC"/>
    <w:rsid w:val="00E451F4"/>
    <w:rsid w:val="00E4582A"/>
    <w:rsid w:val="00E45EC7"/>
    <w:rsid w:val="00E47FE0"/>
    <w:rsid w:val="00E51934"/>
    <w:rsid w:val="00E5284C"/>
    <w:rsid w:val="00E52854"/>
    <w:rsid w:val="00E5382A"/>
    <w:rsid w:val="00E54375"/>
    <w:rsid w:val="00E54E31"/>
    <w:rsid w:val="00E55DF0"/>
    <w:rsid w:val="00E5605B"/>
    <w:rsid w:val="00E5619D"/>
    <w:rsid w:val="00E56D4F"/>
    <w:rsid w:val="00E57327"/>
    <w:rsid w:val="00E60349"/>
    <w:rsid w:val="00E612F0"/>
    <w:rsid w:val="00E62850"/>
    <w:rsid w:val="00E652CF"/>
    <w:rsid w:val="00E65D89"/>
    <w:rsid w:val="00E66ACB"/>
    <w:rsid w:val="00E66D57"/>
    <w:rsid w:val="00E677C4"/>
    <w:rsid w:val="00E709B1"/>
    <w:rsid w:val="00E71CEF"/>
    <w:rsid w:val="00E7260E"/>
    <w:rsid w:val="00E74315"/>
    <w:rsid w:val="00E747C8"/>
    <w:rsid w:val="00E74AA8"/>
    <w:rsid w:val="00E74DC7"/>
    <w:rsid w:val="00E7511E"/>
    <w:rsid w:val="00E75D3E"/>
    <w:rsid w:val="00E75FE2"/>
    <w:rsid w:val="00E76DD3"/>
    <w:rsid w:val="00E77069"/>
    <w:rsid w:val="00E7771C"/>
    <w:rsid w:val="00E77CD5"/>
    <w:rsid w:val="00E80241"/>
    <w:rsid w:val="00E80E17"/>
    <w:rsid w:val="00E82505"/>
    <w:rsid w:val="00E82A2C"/>
    <w:rsid w:val="00E83769"/>
    <w:rsid w:val="00E83A29"/>
    <w:rsid w:val="00E852F2"/>
    <w:rsid w:val="00E86022"/>
    <w:rsid w:val="00E87234"/>
    <w:rsid w:val="00E874B5"/>
    <w:rsid w:val="00E90DD8"/>
    <w:rsid w:val="00E90E5C"/>
    <w:rsid w:val="00E91399"/>
    <w:rsid w:val="00E93D95"/>
    <w:rsid w:val="00E9402C"/>
    <w:rsid w:val="00E94816"/>
    <w:rsid w:val="00E95B6D"/>
    <w:rsid w:val="00E971BF"/>
    <w:rsid w:val="00E97D4D"/>
    <w:rsid w:val="00EA06E3"/>
    <w:rsid w:val="00EA0FE5"/>
    <w:rsid w:val="00EA247E"/>
    <w:rsid w:val="00EA42B5"/>
    <w:rsid w:val="00EA616F"/>
    <w:rsid w:val="00EA67B6"/>
    <w:rsid w:val="00EA767C"/>
    <w:rsid w:val="00EA7B09"/>
    <w:rsid w:val="00EB0900"/>
    <w:rsid w:val="00EB2A95"/>
    <w:rsid w:val="00EB2C72"/>
    <w:rsid w:val="00EB2C8A"/>
    <w:rsid w:val="00EB40D7"/>
    <w:rsid w:val="00EB4CC0"/>
    <w:rsid w:val="00EB55BC"/>
    <w:rsid w:val="00EB5C24"/>
    <w:rsid w:val="00EB647E"/>
    <w:rsid w:val="00EB66CF"/>
    <w:rsid w:val="00EC061D"/>
    <w:rsid w:val="00EC2B7C"/>
    <w:rsid w:val="00EC2BA4"/>
    <w:rsid w:val="00EC312A"/>
    <w:rsid w:val="00EC33F9"/>
    <w:rsid w:val="00EC3CE4"/>
    <w:rsid w:val="00EC538F"/>
    <w:rsid w:val="00EC54E4"/>
    <w:rsid w:val="00EC616A"/>
    <w:rsid w:val="00EC6483"/>
    <w:rsid w:val="00EC7118"/>
    <w:rsid w:val="00ED0268"/>
    <w:rsid w:val="00ED0C06"/>
    <w:rsid w:val="00ED2FBF"/>
    <w:rsid w:val="00ED3BA3"/>
    <w:rsid w:val="00ED3DC0"/>
    <w:rsid w:val="00ED483E"/>
    <w:rsid w:val="00ED55BD"/>
    <w:rsid w:val="00ED5C67"/>
    <w:rsid w:val="00ED7C56"/>
    <w:rsid w:val="00EE2D09"/>
    <w:rsid w:val="00EE350B"/>
    <w:rsid w:val="00EE362B"/>
    <w:rsid w:val="00EE378E"/>
    <w:rsid w:val="00EE384B"/>
    <w:rsid w:val="00EE4372"/>
    <w:rsid w:val="00EE4612"/>
    <w:rsid w:val="00EE4C74"/>
    <w:rsid w:val="00EE53F7"/>
    <w:rsid w:val="00EE55E2"/>
    <w:rsid w:val="00EE67CA"/>
    <w:rsid w:val="00EE76D8"/>
    <w:rsid w:val="00EE7EB7"/>
    <w:rsid w:val="00EF0E25"/>
    <w:rsid w:val="00EF156C"/>
    <w:rsid w:val="00EF1DA0"/>
    <w:rsid w:val="00EF35A9"/>
    <w:rsid w:val="00EF3FAC"/>
    <w:rsid w:val="00EF427C"/>
    <w:rsid w:val="00EF7D92"/>
    <w:rsid w:val="00F0015D"/>
    <w:rsid w:val="00F01254"/>
    <w:rsid w:val="00F03D39"/>
    <w:rsid w:val="00F071DA"/>
    <w:rsid w:val="00F0751B"/>
    <w:rsid w:val="00F1117F"/>
    <w:rsid w:val="00F11962"/>
    <w:rsid w:val="00F13540"/>
    <w:rsid w:val="00F136FE"/>
    <w:rsid w:val="00F1489F"/>
    <w:rsid w:val="00F152A7"/>
    <w:rsid w:val="00F15364"/>
    <w:rsid w:val="00F154C0"/>
    <w:rsid w:val="00F15E7D"/>
    <w:rsid w:val="00F1783C"/>
    <w:rsid w:val="00F200BE"/>
    <w:rsid w:val="00F2081A"/>
    <w:rsid w:val="00F2092A"/>
    <w:rsid w:val="00F2186A"/>
    <w:rsid w:val="00F22272"/>
    <w:rsid w:val="00F22D82"/>
    <w:rsid w:val="00F22F15"/>
    <w:rsid w:val="00F247CB"/>
    <w:rsid w:val="00F2631E"/>
    <w:rsid w:val="00F2670E"/>
    <w:rsid w:val="00F273D5"/>
    <w:rsid w:val="00F30106"/>
    <w:rsid w:val="00F32034"/>
    <w:rsid w:val="00F32494"/>
    <w:rsid w:val="00F32786"/>
    <w:rsid w:val="00F328BE"/>
    <w:rsid w:val="00F33734"/>
    <w:rsid w:val="00F36298"/>
    <w:rsid w:val="00F3634F"/>
    <w:rsid w:val="00F36EAA"/>
    <w:rsid w:val="00F37393"/>
    <w:rsid w:val="00F408B3"/>
    <w:rsid w:val="00F40B8E"/>
    <w:rsid w:val="00F42590"/>
    <w:rsid w:val="00F428CD"/>
    <w:rsid w:val="00F42E79"/>
    <w:rsid w:val="00F43DC7"/>
    <w:rsid w:val="00F45CDA"/>
    <w:rsid w:val="00F46773"/>
    <w:rsid w:val="00F46E2F"/>
    <w:rsid w:val="00F47619"/>
    <w:rsid w:val="00F50679"/>
    <w:rsid w:val="00F50D06"/>
    <w:rsid w:val="00F538D2"/>
    <w:rsid w:val="00F543A6"/>
    <w:rsid w:val="00F548E8"/>
    <w:rsid w:val="00F54910"/>
    <w:rsid w:val="00F54D27"/>
    <w:rsid w:val="00F54E1C"/>
    <w:rsid w:val="00F55000"/>
    <w:rsid w:val="00F55E64"/>
    <w:rsid w:val="00F56015"/>
    <w:rsid w:val="00F566EF"/>
    <w:rsid w:val="00F56A68"/>
    <w:rsid w:val="00F56E73"/>
    <w:rsid w:val="00F56E80"/>
    <w:rsid w:val="00F57610"/>
    <w:rsid w:val="00F57F65"/>
    <w:rsid w:val="00F60136"/>
    <w:rsid w:val="00F603E6"/>
    <w:rsid w:val="00F60F43"/>
    <w:rsid w:val="00F61595"/>
    <w:rsid w:val="00F61C9D"/>
    <w:rsid w:val="00F62066"/>
    <w:rsid w:val="00F621CF"/>
    <w:rsid w:val="00F63956"/>
    <w:rsid w:val="00F6545E"/>
    <w:rsid w:val="00F66349"/>
    <w:rsid w:val="00F71145"/>
    <w:rsid w:val="00F711D2"/>
    <w:rsid w:val="00F71A89"/>
    <w:rsid w:val="00F71E62"/>
    <w:rsid w:val="00F73037"/>
    <w:rsid w:val="00F73309"/>
    <w:rsid w:val="00F7406E"/>
    <w:rsid w:val="00F76106"/>
    <w:rsid w:val="00F77356"/>
    <w:rsid w:val="00F77881"/>
    <w:rsid w:val="00F77989"/>
    <w:rsid w:val="00F808A6"/>
    <w:rsid w:val="00F827AD"/>
    <w:rsid w:val="00F83085"/>
    <w:rsid w:val="00F83308"/>
    <w:rsid w:val="00F837AD"/>
    <w:rsid w:val="00F83A77"/>
    <w:rsid w:val="00F83D16"/>
    <w:rsid w:val="00F83EA4"/>
    <w:rsid w:val="00F840F2"/>
    <w:rsid w:val="00F84372"/>
    <w:rsid w:val="00F84F1F"/>
    <w:rsid w:val="00F85F03"/>
    <w:rsid w:val="00F86A0E"/>
    <w:rsid w:val="00F86A6C"/>
    <w:rsid w:val="00F879C6"/>
    <w:rsid w:val="00F87AD5"/>
    <w:rsid w:val="00F87EE2"/>
    <w:rsid w:val="00F9258A"/>
    <w:rsid w:val="00F928D5"/>
    <w:rsid w:val="00F93C89"/>
    <w:rsid w:val="00F94165"/>
    <w:rsid w:val="00F957D3"/>
    <w:rsid w:val="00F95C9B"/>
    <w:rsid w:val="00F96198"/>
    <w:rsid w:val="00F9674F"/>
    <w:rsid w:val="00F973D6"/>
    <w:rsid w:val="00FA0D8D"/>
    <w:rsid w:val="00FA1BC5"/>
    <w:rsid w:val="00FA23A5"/>
    <w:rsid w:val="00FA2F9A"/>
    <w:rsid w:val="00FA4B08"/>
    <w:rsid w:val="00FA50B3"/>
    <w:rsid w:val="00FA5CA0"/>
    <w:rsid w:val="00FA71E6"/>
    <w:rsid w:val="00FA7826"/>
    <w:rsid w:val="00FA7E3E"/>
    <w:rsid w:val="00FA7EE2"/>
    <w:rsid w:val="00FB01E3"/>
    <w:rsid w:val="00FB2876"/>
    <w:rsid w:val="00FB2FB9"/>
    <w:rsid w:val="00FB4B93"/>
    <w:rsid w:val="00FB4EEA"/>
    <w:rsid w:val="00FB5536"/>
    <w:rsid w:val="00FB747E"/>
    <w:rsid w:val="00FB764E"/>
    <w:rsid w:val="00FB7697"/>
    <w:rsid w:val="00FB788D"/>
    <w:rsid w:val="00FB7D05"/>
    <w:rsid w:val="00FC0629"/>
    <w:rsid w:val="00FC0D5C"/>
    <w:rsid w:val="00FC0DBF"/>
    <w:rsid w:val="00FC1FA5"/>
    <w:rsid w:val="00FC3129"/>
    <w:rsid w:val="00FC3E9D"/>
    <w:rsid w:val="00FC69ED"/>
    <w:rsid w:val="00FC6FDB"/>
    <w:rsid w:val="00FC717F"/>
    <w:rsid w:val="00FC7762"/>
    <w:rsid w:val="00FC7F24"/>
    <w:rsid w:val="00FD22CA"/>
    <w:rsid w:val="00FD23FD"/>
    <w:rsid w:val="00FD2B7A"/>
    <w:rsid w:val="00FD2E1D"/>
    <w:rsid w:val="00FD34F3"/>
    <w:rsid w:val="00FD3639"/>
    <w:rsid w:val="00FD5BB2"/>
    <w:rsid w:val="00FD6CFA"/>
    <w:rsid w:val="00FD7372"/>
    <w:rsid w:val="00FE0A84"/>
    <w:rsid w:val="00FE128F"/>
    <w:rsid w:val="00FE2F69"/>
    <w:rsid w:val="00FE40AA"/>
    <w:rsid w:val="00FE41F2"/>
    <w:rsid w:val="00FE48A5"/>
    <w:rsid w:val="00FE4E0B"/>
    <w:rsid w:val="00FE7434"/>
    <w:rsid w:val="00FF1521"/>
    <w:rsid w:val="00FF2DF0"/>
    <w:rsid w:val="00FF4CFC"/>
    <w:rsid w:val="00FF50B3"/>
    <w:rsid w:val="00FF60EA"/>
    <w:rsid w:val="00FF6332"/>
    <w:rsid w:val="00FF6A95"/>
    <w:rsid w:val="00FF6EE6"/>
    <w:rsid w:val="00FF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FAA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42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8426A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3B0083"/>
    <w:rPr>
      <w:b/>
      <w:bCs/>
    </w:rPr>
  </w:style>
  <w:style w:type="paragraph" w:styleId="NormalnyWeb">
    <w:name w:val="Normal (Web)"/>
    <w:basedOn w:val="Normalny"/>
    <w:uiPriority w:val="99"/>
    <w:unhideWhenUsed/>
    <w:rsid w:val="00EF3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A5087"/>
    <w:rPr>
      <w:i/>
      <w:iCs/>
    </w:rPr>
  </w:style>
  <w:style w:type="paragraph" w:styleId="Bezodstpw">
    <w:name w:val="No Spacing"/>
    <w:qFormat/>
    <w:rsid w:val="007A5087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42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8426A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3B0083"/>
    <w:rPr>
      <w:b/>
      <w:bCs/>
    </w:rPr>
  </w:style>
  <w:style w:type="paragraph" w:styleId="NormalnyWeb">
    <w:name w:val="Normal (Web)"/>
    <w:basedOn w:val="Normalny"/>
    <w:uiPriority w:val="99"/>
    <w:unhideWhenUsed/>
    <w:rsid w:val="00EF3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A5087"/>
    <w:rPr>
      <w:i/>
      <w:iCs/>
    </w:rPr>
  </w:style>
  <w:style w:type="paragraph" w:styleId="Bezodstpw">
    <w:name w:val="No Spacing"/>
    <w:qFormat/>
    <w:rsid w:val="007A5087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ia@sff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inonaszekspirowski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lmweb.pl/person/Alejandro+Gonz%C3%A1lez+I%C3%B1%C3%A1rritu-45416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ilmweb.pl/person/Jafar+Panahi-16343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1734</Words>
  <Characters>10408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Kądziela</dc:creator>
  <cp:lastModifiedBy>Anna Kądziela</cp:lastModifiedBy>
  <cp:revision>11</cp:revision>
  <dcterms:created xsi:type="dcterms:W3CDTF">2016-05-30T22:00:00Z</dcterms:created>
  <dcterms:modified xsi:type="dcterms:W3CDTF">2016-05-31T08:00:00Z</dcterms:modified>
</cp:coreProperties>
</file>